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63B80" w14:textId="2BCA256C" w:rsidR="009E79DA" w:rsidRDefault="009E79DA" w:rsidP="009E79DA">
      <w:pPr>
        <w:rPr>
          <w:rFonts w:ascii="Times New Roman" w:hAnsi="Times New Roman"/>
          <w:color w:val="auto"/>
          <w:sz w:val="28"/>
          <w:szCs w:val="28"/>
        </w:rPr>
      </w:pPr>
      <w:bookmarkStart w:id="0" w:name="bookmark0"/>
      <w:r>
        <w:rPr>
          <w:rFonts w:ascii="Times New Roman" w:hAnsi="Times New Roman"/>
          <w:noProof/>
          <w:sz w:val="28"/>
          <w:szCs w:val="28"/>
          <w:lang w:eastAsia="ru-RU"/>
        </w:rPr>
        <w:t xml:space="preserve">                                                           </w:t>
      </w:r>
      <w:r>
        <w:rPr>
          <w:rFonts w:ascii="Times New Roman" w:hAnsi="Times New Roman"/>
          <w:noProof/>
          <w:sz w:val="28"/>
          <w:szCs w:val="28"/>
          <w:lang w:eastAsia="ru-RU"/>
        </w:rPr>
        <w:drawing>
          <wp:inline distT="0" distB="0" distL="0" distR="0" wp14:anchorId="1AC7C0A5" wp14:editId="784C8D00">
            <wp:extent cx="426720" cy="609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867" w:type="dxa"/>
        <w:tblLook w:val="01E0" w:firstRow="1" w:lastRow="1" w:firstColumn="1" w:lastColumn="1" w:noHBand="0" w:noVBand="0"/>
      </w:tblPr>
      <w:tblGrid>
        <w:gridCol w:w="9867"/>
      </w:tblGrid>
      <w:tr w:rsidR="009E79DA" w14:paraId="75F95C8C" w14:textId="77777777" w:rsidTr="009E79DA">
        <w:trPr>
          <w:trHeight w:val="788"/>
        </w:trPr>
        <w:tc>
          <w:tcPr>
            <w:tcW w:w="9867" w:type="dxa"/>
            <w:hideMark/>
          </w:tcPr>
          <w:p w14:paraId="47959B3B" w14:textId="77777777" w:rsidR="009E79DA" w:rsidRDefault="009E79DA">
            <w:pPr>
              <w:ind w:left="-180"/>
              <w:jc w:val="center"/>
              <w:rPr>
                <w:rFonts w:ascii="Times New Roman" w:hAnsi="Times New Roman"/>
                <w:b/>
                <w:sz w:val="32"/>
                <w:szCs w:val="32"/>
              </w:rPr>
            </w:pPr>
            <w:r>
              <w:rPr>
                <w:rFonts w:ascii="Times New Roman" w:hAnsi="Times New Roman"/>
                <w:b/>
                <w:sz w:val="32"/>
                <w:szCs w:val="32"/>
              </w:rPr>
              <w:t>ДИМЕРСЬКА   СЕЛИЩНА    РАДА</w:t>
            </w:r>
          </w:p>
          <w:p w14:paraId="5170F87B" w14:textId="5C1BD215" w:rsidR="009E79DA" w:rsidRDefault="009E79DA">
            <w:pPr>
              <w:ind w:left="-180"/>
              <w:jc w:val="center"/>
              <w:rPr>
                <w:rFonts w:ascii="Times New Roman" w:hAnsi="Times New Roman"/>
                <w:b/>
                <w:sz w:val="28"/>
                <w:szCs w:val="28"/>
              </w:rPr>
            </w:pPr>
            <w:r>
              <w:rPr>
                <w:rFonts w:ascii="Calibri" w:hAnsi="Calibri"/>
                <w:noProof/>
                <w:sz w:val="22"/>
                <w:szCs w:val="22"/>
                <w:lang w:val="ru-RU"/>
              </w:rPr>
              <mc:AlternateContent>
                <mc:Choice Requires="wps">
                  <w:drawing>
                    <wp:anchor distT="4294967294" distB="4294967294" distL="114300" distR="114300" simplePos="0" relativeHeight="251658240" behindDoc="0" locked="0" layoutInCell="1" allowOverlap="1" wp14:anchorId="33F36072" wp14:editId="0B5F2504">
                      <wp:simplePos x="0" y="0"/>
                      <wp:positionH relativeFrom="column">
                        <wp:posOffset>-318135</wp:posOffset>
                      </wp:positionH>
                      <wp:positionV relativeFrom="paragraph">
                        <wp:posOffset>229870</wp:posOffset>
                      </wp:positionV>
                      <wp:extent cx="6324600" cy="0"/>
                      <wp:effectExtent l="0" t="19050" r="38100"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F345F4F" id="Прямая соединительная линия 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" strokeweight="1.59mm"/>
                  </w:pict>
                </mc:Fallback>
              </mc:AlternateContent>
            </w:r>
            <w:r>
              <w:rPr>
                <w:rFonts w:ascii="Times New Roman" w:hAnsi="Times New Roman"/>
                <w:b/>
                <w:sz w:val="32"/>
                <w:szCs w:val="32"/>
              </w:rPr>
              <w:t>ВИШГОРОДСЬКОГО   РАЙОНУ   КИЇВСЬКОЇ   ОБЛАСТІ</w:t>
            </w:r>
          </w:p>
        </w:tc>
      </w:tr>
    </w:tbl>
    <w:p w14:paraId="3D73B49A" w14:textId="77777777" w:rsidR="009E79DA" w:rsidRDefault="009E79DA" w:rsidP="009E79DA">
      <w:pPr>
        <w:pStyle w:val="12"/>
        <w:jc w:val="center"/>
        <w:rPr>
          <w:rFonts w:ascii="Times New Roman" w:hAnsi="Times New Roman" w:cs="Times New Roman"/>
          <w:b/>
          <w:bCs/>
          <w:noProof/>
          <w:sz w:val="28"/>
          <w:szCs w:val="28"/>
        </w:rPr>
      </w:pPr>
    </w:p>
    <w:p w14:paraId="7A606D34" w14:textId="72E3D2CA" w:rsidR="009E79DA" w:rsidRDefault="009E79DA" w:rsidP="009E79DA">
      <w:pPr>
        <w:pStyle w:val="12"/>
        <w:ind w:right="335"/>
        <w:jc w:val="center"/>
        <w:rPr>
          <w:rFonts w:ascii="Times New Roman" w:hAnsi="Times New Roman" w:cs="Times New Roman"/>
          <w:b/>
          <w:bCs/>
          <w:sz w:val="28"/>
          <w:szCs w:val="28"/>
        </w:rPr>
      </w:pPr>
      <w:r>
        <w:rPr>
          <w:rFonts w:ascii="Times New Roman" w:hAnsi="Times New Roman" w:cs="Times New Roman"/>
          <w:b/>
          <w:bCs/>
          <w:noProof/>
          <w:sz w:val="28"/>
          <w:szCs w:val="28"/>
        </w:rPr>
        <w:t>38 сесія VIII скликання</w:t>
      </w:r>
    </w:p>
    <w:p w14:paraId="604A57F4" w14:textId="77777777" w:rsidR="009E79DA" w:rsidRDefault="009E79DA" w:rsidP="009E79DA">
      <w:pPr>
        <w:pStyle w:val="12"/>
        <w:jc w:val="center"/>
        <w:rPr>
          <w:rFonts w:ascii="Times New Roman" w:hAnsi="Times New Roman" w:cs="Times New Roman"/>
          <w:b/>
          <w:bCs/>
          <w:sz w:val="28"/>
          <w:szCs w:val="28"/>
        </w:rPr>
      </w:pPr>
    </w:p>
    <w:p w14:paraId="1F1D136B" w14:textId="152D0CDC" w:rsidR="009E79DA" w:rsidRDefault="009E79DA" w:rsidP="009E79DA">
      <w:pPr>
        <w:pStyle w:val="12"/>
        <w:rPr>
          <w:rFonts w:ascii="Times New Roman" w:hAnsi="Times New Roman" w:cs="Times New Roman"/>
          <w:b/>
          <w:bCs/>
          <w:sz w:val="28"/>
          <w:szCs w:val="28"/>
        </w:rPr>
      </w:pPr>
      <w:r>
        <w:rPr>
          <w:rFonts w:ascii="Times New Roman" w:hAnsi="Times New Roman" w:cs="Times New Roman"/>
          <w:b/>
          <w:bCs/>
          <w:sz w:val="28"/>
          <w:szCs w:val="28"/>
        </w:rPr>
        <w:t xml:space="preserve">                                                        РІШЕННЯ                                                                                                                   </w:t>
      </w:r>
    </w:p>
    <w:p w14:paraId="397EB94D" w14:textId="77777777" w:rsidR="009E79DA" w:rsidRDefault="009E79DA" w:rsidP="009E79DA">
      <w:pPr>
        <w:pStyle w:val="12"/>
        <w:rPr>
          <w:rFonts w:ascii="Times New Roman" w:hAnsi="Times New Roman" w:cs="Times New Roman"/>
          <w:b/>
          <w:sz w:val="28"/>
          <w:szCs w:val="28"/>
        </w:rPr>
      </w:pPr>
    </w:p>
    <w:p w14:paraId="79F6BFBF" w14:textId="1A7713F3" w:rsidR="009E79DA" w:rsidRPr="009462F9" w:rsidRDefault="009E79DA" w:rsidP="009462F9">
      <w:pPr>
        <w:pStyle w:val="11"/>
        <w:keepNext/>
        <w:keepLines/>
        <w:spacing w:line="240" w:lineRule="auto"/>
        <w:ind w:right="760"/>
        <w:jc w:val="center"/>
      </w:pPr>
      <w:r w:rsidRPr="009462F9">
        <w:rPr>
          <w:bCs w:val="0"/>
          <w:sz w:val="28"/>
          <w:szCs w:val="28"/>
          <w:lang w:eastAsia="ru-RU"/>
        </w:rPr>
        <w:t>Про затвердження Програми</w:t>
      </w:r>
      <w:r>
        <w:rPr>
          <w:b w:val="0"/>
          <w:sz w:val="28"/>
          <w:szCs w:val="28"/>
          <w:lang w:eastAsia="ru-RU"/>
        </w:rPr>
        <w:t xml:space="preserve"> </w:t>
      </w:r>
      <w:r>
        <w:rPr>
          <w:rStyle w:val="a3"/>
        </w:rPr>
        <w:t>розвитку комунального некомерційного</w:t>
      </w:r>
      <w:r w:rsidR="009462F9">
        <w:rPr>
          <w:rStyle w:val="a3"/>
        </w:rPr>
        <w:t xml:space="preserve"> </w:t>
      </w:r>
      <w:r>
        <w:rPr>
          <w:rStyle w:val="a3"/>
        </w:rPr>
        <w:t>підприємства Димерської</w:t>
      </w:r>
      <w:r w:rsidR="009462F9">
        <w:rPr>
          <w:rStyle w:val="a3"/>
        </w:rPr>
        <w:t xml:space="preserve"> </w:t>
      </w:r>
      <w:r>
        <w:rPr>
          <w:rStyle w:val="a3"/>
        </w:rPr>
        <w:t xml:space="preserve">селищної ради «КНП </w:t>
      </w:r>
      <w:proofErr w:type="spellStart"/>
      <w:r>
        <w:rPr>
          <w:rStyle w:val="a3"/>
        </w:rPr>
        <w:t>Димерська</w:t>
      </w:r>
      <w:proofErr w:type="spellEnd"/>
      <w:r>
        <w:rPr>
          <w:rStyle w:val="a3"/>
        </w:rPr>
        <w:t xml:space="preserve"> центральна селищна лікарня»</w:t>
      </w:r>
      <w:r w:rsidR="009462F9">
        <w:rPr>
          <w:rStyle w:val="a3"/>
        </w:rPr>
        <w:t xml:space="preserve"> </w:t>
      </w:r>
      <w:r w:rsidRPr="009462F9">
        <w:rPr>
          <w:bCs w:val="0"/>
          <w:sz w:val="28"/>
          <w:szCs w:val="28"/>
          <w:lang w:eastAsia="ru-RU"/>
        </w:rPr>
        <w:t>на 2024 рік</w:t>
      </w:r>
    </w:p>
    <w:p w14:paraId="0A26F87A" w14:textId="77777777" w:rsidR="009E79DA" w:rsidRDefault="009E79DA" w:rsidP="009E79DA">
      <w:pPr>
        <w:jc w:val="both"/>
        <w:rPr>
          <w:rFonts w:ascii="Times New Roman" w:eastAsia="Calibri" w:hAnsi="Times New Roman"/>
          <w:b/>
          <w:sz w:val="28"/>
          <w:szCs w:val="28"/>
          <w:lang w:eastAsia="en-US"/>
        </w:rPr>
      </w:pPr>
    </w:p>
    <w:p w14:paraId="14171DFD" w14:textId="739AF87D" w:rsidR="009E79DA" w:rsidRDefault="009E79DA" w:rsidP="009E79DA">
      <w:pPr>
        <w:ind w:left="-180" w:right="618" w:firstLine="900"/>
        <w:jc w:val="both"/>
        <w:rPr>
          <w:rFonts w:ascii="Times New Roman" w:hAnsi="Times New Roman"/>
          <w:sz w:val="28"/>
          <w:szCs w:val="28"/>
        </w:rPr>
      </w:pPr>
      <w:r>
        <w:rPr>
          <w:rFonts w:ascii="Times New Roman" w:hAnsi="Times New Roman"/>
          <w:sz w:val="28"/>
          <w:szCs w:val="28"/>
        </w:rPr>
        <w:t xml:space="preserve">З метою організації роботи закладів охорони здоров'я та їх фінансового забезпечення, покращення якості медичних послуг, керуючись Законом України «Основи законодавства України про охорону здоров’я», статтями 26, 60 Закону України «Про місцеве самоврядування в Україні», відповідно до рішення Димерської селищної ради від 06.01.2021 року №125-3-VІІІ «Про створення комунального </w:t>
      </w:r>
      <w:r>
        <w:rPr>
          <w:rFonts w:ascii="Times New Roman" w:hAnsi="Times New Roman"/>
          <w:bCs/>
          <w:sz w:val="28"/>
          <w:szCs w:val="28"/>
        </w:rPr>
        <w:t>некомерційного підприємства «</w:t>
      </w:r>
      <w:proofErr w:type="spellStart"/>
      <w:r>
        <w:rPr>
          <w:rFonts w:ascii="Times New Roman" w:hAnsi="Times New Roman"/>
          <w:bCs/>
          <w:sz w:val="28"/>
          <w:szCs w:val="28"/>
        </w:rPr>
        <w:t>Димерська</w:t>
      </w:r>
      <w:proofErr w:type="spellEnd"/>
      <w:r>
        <w:rPr>
          <w:rFonts w:ascii="Times New Roman" w:hAnsi="Times New Roman"/>
          <w:bCs/>
          <w:sz w:val="28"/>
          <w:szCs w:val="28"/>
        </w:rPr>
        <w:t xml:space="preserve"> центральна селищна лікарня» Димерської селищної ради, врахувавши рекомендації </w:t>
      </w:r>
      <w:r>
        <w:rPr>
          <w:rFonts w:ascii="Times New Roman" w:hAnsi="Times New Roman"/>
          <w:sz w:val="28"/>
          <w:szCs w:val="28"/>
        </w:rPr>
        <w:t xml:space="preserve">постійної комісії з гуманітарних питань від 20.12.2023 року, селищна рада </w:t>
      </w:r>
    </w:p>
    <w:p w14:paraId="55E63931" w14:textId="77777777" w:rsidR="009E79DA" w:rsidRDefault="009E79DA" w:rsidP="009E79DA">
      <w:pPr>
        <w:ind w:left="-180" w:right="618"/>
        <w:jc w:val="both"/>
        <w:rPr>
          <w:rFonts w:ascii="Times New Roman" w:hAnsi="Times New Roman"/>
          <w:sz w:val="28"/>
          <w:szCs w:val="28"/>
        </w:rPr>
      </w:pPr>
    </w:p>
    <w:p w14:paraId="7C2CF52C" w14:textId="77777777" w:rsidR="009E79DA" w:rsidRDefault="009E79DA" w:rsidP="009E79DA">
      <w:pPr>
        <w:ind w:right="618"/>
        <w:jc w:val="center"/>
        <w:rPr>
          <w:rFonts w:ascii="Times New Roman" w:hAnsi="Times New Roman"/>
          <w:b/>
          <w:sz w:val="28"/>
          <w:szCs w:val="28"/>
        </w:rPr>
      </w:pPr>
      <w:r>
        <w:rPr>
          <w:rFonts w:ascii="Times New Roman" w:hAnsi="Times New Roman"/>
          <w:b/>
          <w:sz w:val="28"/>
          <w:szCs w:val="28"/>
        </w:rPr>
        <w:t>ВИРІШИЛА:</w:t>
      </w:r>
    </w:p>
    <w:p w14:paraId="63C69A29" w14:textId="4A4B08F9" w:rsidR="009E79DA" w:rsidRDefault="009E79DA" w:rsidP="009E79DA">
      <w:pPr>
        <w:shd w:val="clear" w:color="auto" w:fill="FFFFFF"/>
        <w:spacing w:before="225" w:after="225"/>
        <w:ind w:right="618"/>
        <w:jc w:val="both"/>
        <w:rPr>
          <w:rFonts w:ascii="Times New Roman" w:eastAsia="Times New Roman" w:hAnsi="Times New Roman"/>
          <w:b/>
          <w:sz w:val="28"/>
          <w:szCs w:val="28"/>
          <w:lang w:eastAsia="ru-RU"/>
        </w:rPr>
      </w:pPr>
      <w:r>
        <w:rPr>
          <w:rFonts w:ascii="Times New Roman" w:hAnsi="Times New Roman"/>
          <w:bCs/>
          <w:sz w:val="28"/>
          <w:szCs w:val="28"/>
        </w:rPr>
        <w:t xml:space="preserve">      </w:t>
      </w:r>
      <w:r w:rsidRPr="009462F9">
        <w:rPr>
          <w:rFonts w:ascii="Times New Roman" w:hAnsi="Times New Roman"/>
          <w:b/>
          <w:sz w:val="28"/>
          <w:szCs w:val="28"/>
        </w:rPr>
        <w:t>1.</w:t>
      </w:r>
      <w:r>
        <w:rPr>
          <w:rFonts w:ascii="Times New Roman" w:eastAsia="Times New Roman" w:hAnsi="Times New Roman"/>
          <w:bCs/>
          <w:sz w:val="28"/>
          <w:szCs w:val="28"/>
          <w:lang w:eastAsia="ru-RU"/>
        </w:rPr>
        <w:t xml:space="preserve">Затвердити </w:t>
      </w:r>
      <w:r w:rsidR="009462F9" w:rsidRPr="009462F9">
        <w:rPr>
          <w:rFonts w:ascii="Times New Roman" w:eastAsia="Times New Roman" w:hAnsi="Times New Roman"/>
          <w:bCs/>
          <w:sz w:val="28"/>
          <w:szCs w:val="28"/>
          <w:lang w:eastAsia="ru-RU"/>
        </w:rPr>
        <w:t>Програм</w:t>
      </w:r>
      <w:r w:rsidR="009462F9">
        <w:rPr>
          <w:rFonts w:ascii="Times New Roman" w:eastAsia="Times New Roman" w:hAnsi="Times New Roman"/>
          <w:bCs/>
          <w:sz w:val="28"/>
          <w:szCs w:val="28"/>
          <w:lang w:eastAsia="ru-RU"/>
        </w:rPr>
        <w:t>у</w:t>
      </w:r>
      <w:r w:rsidR="009462F9">
        <w:rPr>
          <w:rFonts w:ascii="Times New Roman" w:eastAsia="Times New Roman" w:hAnsi="Times New Roman"/>
          <w:b/>
          <w:sz w:val="28"/>
          <w:szCs w:val="28"/>
          <w:lang w:eastAsia="ru-RU"/>
        </w:rPr>
        <w:t xml:space="preserve"> </w:t>
      </w:r>
      <w:r w:rsidR="009462F9">
        <w:rPr>
          <w:rStyle w:val="a3"/>
          <w:rFonts w:eastAsia="Microsoft Sans Serif"/>
        </w:rPr>
        <w:t xml:space="preserve">розвитку комунального некомерційного підприємства Димерської селищної ради «КНП </w:t>
      </w:r>
      <w:proofErr w:type="spellStart"/>
      <w:r w:rsidR="009462F9">
        <w:rPr>
          <w:rStyle w:val="a3"/>
          <w:rFonts w:eastAsia="Microsoft Sans Serif"/>
        </w:rPr>
        <w:t>Димерська</w:t>
      </w:r>
      <w:proofErr w:type="spellEnd"/>
      <w:r w:rsidR="009462F9">
        <w:rPr>
          <w:rStyle w:val="a3"/>
          <w:rFonts w:eastAsia="Microsoft Sans Serif"/>
        </w:rPr>
        <w:t xml:space="preserve"> центральна селищна лікарня» </w:t>
      </w:r>
      <w:r w:rsidR="009462F9" w:rsidRPr="009462F9">
        <w:rPr>
          <w:rFonts w:ascii="Times New Roman" w:eastAsia="Times New Roman" w:hAnsi="Times New Roman"/>
          <w:bCs/>
          <w:sz w:val="28"/>
          <w:szCs w:val="28"/>
          <w:lang w:eastAsia="ru-RU"/>
        </w:rPr>
        <w:t>на 2024 рік</w:t>
      </w:r>
      <w:r>
        <w:rPr>
          <w:rFonts w:ascii="Times New Roman" w:eastAsia="Times New Roman" w:hAnsi="Times New Roman"/>
          <w:bCs/>
          <w:sz w:val="28"/>
          <w:szCs w:val="28"/>
          <w:lang w:eastAsia="ru-RU"/>
        </w:rPr>
        <w:t>.</w:t>
      </w:r>
      <w:r>
        <w:rPr>
          <w:rFonts w:ascii="Times New Roman" w:hAnsi="Times New Roman"/>
          <w:bCs/>
          <w:sz w:val="28"/>
          <w:szCs w:val="28"/>
        </w:rPr>
        <w:t xml:space="preserve"> (Додаток 1)</w:t>
      </w:r>
    </w:p>
    <w:p w14:paraId="136E9438" w14:textId="3BA41884" w:rsidR="009E79DA" w:rsidRPr="009E79DA" w:rsidRDefault="009E79DA" w:rsidP="009462F9">
      <w:pPr>
        <w:pStyle w:val="a8"/>
        <w:tabs>
          <w:tab w:val="left" w:pos="1134"/>
          <w:tab w:val="left" w:pos="1276"/>
        </w:tabs>
        <w:spacing w:line="240" w:lineRule="auto"/>
        <w:ind w:left="0" w:right="760" w:firstLine="0"/>
        <w:rPr>
          <w:rFonts w:ascii="Times New Roman" w:hAnsi="Times New Roman"/>
          <w:sz w:val="28"/>
          <w:szCs w:val="28"/>
          <w:lang w:val="uk-UA"/>
        </w:rPr>
      </w:pPr>
      <w:r>
        <w:rPr>
          <w:rFonts w:ascii="Times New Roman" w:hAnsi="Times New Roman"/>
          <w:sz w:val="28"/>
          <w:szCs w:val="28"/>
          <w:lang w:val="uk-UA"/>
        </w:rPr>
        <w:t xml:space="preserve">      </w:t>
      </w:r>
      <w:r w:rsidRPr="009462F9">
        <w:rPr>
          <w:rFonts w:ascii="Times New Roman" w:hAnsi="Times New Roman"/>
          <w:b/>
          <w:bCs/>
          <w:sz w:val="28"/>
          <w:szCs w:val="28"/>
          <w:lang w:val="uk-UA"/>
        </w:rPr>
        <w:t>2.</w:t>
      </w:r>
      <w:r w:rsidRPr="00386F55">
        <w:rPr>
          <w:rFonts w:ascii="Times New Roman" w:hAnsi="Times New Roman"/>
          <w:iCs/>
          <w:sz w:val="28"/>
          <w:szCs w:val="28"/>
        </w:rPr>
        <w:t xml:space="preserve">Контроль за </w:t>
      </w:r>
      <w:proofErr w:type="spellStart"/>
      <w:r w:rsidRPr="00386F55">
        <w:rPr>
          <w:rFonts w:ascii="Times New Roman" w:hAnsi="Times New Roman"/>
          <w:iCs/>
          <w:sz w:val="28"/>
          <w:szCs w:val="28"/>
        </w:rPr>
        <w:t>виконанням</w:t>
      </w:r>
      <w:proofErr w:type="spellEnd"/>
      <w:r w:rsidRPr="00386F55">
        <w:rPr>
          <w:rFonts w:ascii="Times New Roman" w:hAnsi="Times New Roman"/>
          <w:iCs/>
          <w:sz w:val="28"/>
          <w:szCs w:val="28"/>
        </w:rPr>
        <w:t xml:space="preserve"> </w:t>
      </w:r>
      <w:proofErr w:type="spellStart"/>
      <w:r w:rsidRPr="00386F55">
        <w:rPr>
          <w:rFonts w:ascii="Times New Roman" w:hAnsi="Times New Roman"/>
          <w:iCs/>
          <w:sz w:val="28"/>
          <w:szCs w:val="28"/>
        </w:rPr>
        <w:t>цього</w:t>
      </w:r>
      <w:proofErr w:type="spellEnd"/>
      <w:r w:rsidRPr="00386F55">
        <w:rPr>
          <w:rFonts w:ascii="Times New Roman" w:hAnsi="Times New Roman"/>
          <w:iCs/>
          <w:sz w:val="28"/>
          <w:szCs w:val="28"/>
        </w:rPr>
        <w:t xml:space="preserve"> </w:t>
      </w:r>
      <w:proofErr w:type="spellStart"/>
      <w:r w:rsidRPr="00386F55">
        <w:rPr>
          <w:rFonts w:ascii="Times New Roman" w:hAnsi="Times New Roman"/>
          <w:iCs/>
          <w:sz w:val="28"/>
          <w:szCs w:val="28"/>
        </w:rPr>
        <w:t>рішення</w:t>
      </w:r>
      <w:proofErr w:type="spellEnd"/>
      <w:r w:rsidRPr="00386F55">
        <w:rPr>
          <w:rFonts w:ascii="Times New Roman" w:hAnsi="Times New Roman"/>
          <w:iCs/>
          <w:sz w:val="28"/>
          <w:szCs w:val="28"/>
        </w:rPr>
        <w:t xml:space="preserve"> </w:t>
      </w:r>
      <w:proofErr w:type="spellStart"/>
      <w:r w:rsidRPr="00386F55">
        <w:rPr>
          <w:rFonts w:ascii="Times New Roman" w:hAnsi="Times New Roman"/>
          <w:iCs/>
          <w:sz w:val="28"/>
          <w:szCs w:val="28"/>
        </w:rPr>
        <w:t>покласти</w:t>
      </w:r>
      <w:proofErr w:type="spellEnd"/>
      <w:r w:rsidRPr="00386F55">
        <w:rPr>
          <w:rFonts w:ascii="Times New Roman" w:hAnsi="Times New Roman"/>
          <w:iCs/>
          <w:sz w:val="28"/>
          <w:szCs w:val="28"/>
        </w:rPr>
        <w:t xml:space="preserve"> на </w:t>
      </w:r>
      <w:r w:rsidRPr="00386F55">
        <w:rPr>
          <w:rFonts w:ascii="Times New Roman" w:hAnsi="Times New Roman"/>
          <w:sz w:val="28"/>
          <w:szCs w:val="28"/>
        </w:rPr>
        <w:t xml:space="preserve">заступник </w:t>
      </w:r>
      <w:proofErr w:type="spellStart"/>
      <w:r w:rsidRPr="00386F55">
        <w:rPr>
          <w:rFonts w:ascii="Times New Roman" w:hAnsi="Times New Roman"/>
          <w:sz w:val="28"/>
          <w:szCs w:val="28"/>
        </w:rPr>
        <w:t>селищного</w:t>
      </w:r>
      <w:proofErr w:type="spellEnd"/>
      <w:r w:rsidRPr="00386F55">
        <w:rPr>
          <w:rFonts w:ascii="Times New Roman" w:hAnsi="Times New Roman"/>
          <w:sz w:val="28"/>
          <w:szCs w:val="28"/>
        </w:rPr>
        <w:t xml:space="preserve"> </w:t>
      </w:r>
      <w:proofErr w:type="spellStart"/>
      <w:r w:rsidRPr="00386F55">
        <w:rPr>
          <w:rFonts w:ascii="Times New Roman" w:hAnsi="Times New Roman"/>
          <w:sz w:val="28"/>
          <w:szCs w:val="28"/>
        </w:rPr>
        <w:t>голови</w:t>
      </w:r>
      <w:proofErr w:type="spellEnd"/>
      <w:r w:rsidRPr="00386F55">
        <w:rPr>
          <w:rFonts w:ascii="Times New Roman" w:hAnsi="Times New Roman"/>
          <w:sz w:val="28"/>
          <w:szCs w:val="28"/>
        </w:rPr>
        <w:t xml:space="preserve"> з </w:t>
      </w:r>
      <w:proofErr w:type="spellStart"/>
      <w:r w:rsidRPr="00386F55">
        <w:rPr>
          <w:rFonts w:ascii="Times New Roman" w:hAnsi="Times New Roman"/>
          <w:sz w:val="28"/>
          <w:szCs w:val="28"/>
        </w:rPr>
        <w:t>питань</w:t>
      </w:r>
      <w:proofErr w:type="spellEnd"/>
      <w:r w:rsidRPr="00386F55">
        <w:rPr>
          <w:rFonts w:ascii="Times New Roman" w:hAnsi="Times New Roman"/>
          <w:sz w:val="28"/>
          <w:szCs w:val="28"/>
        </w:rPr>
        <w:t xml:space="preserve"> </w:t>
      </w:r>
      <w:proofErr w:type="spellStart"/>
      <w:r w:rsidRPr="00386F55">
        <w:rPr>
          <w:rFonts w:ascii="Times New Roman" w:hAnsi="Times New Roman"/>
          <w:sz w:val="28"/>
          <w:szCs w:val="28"/>
        </w:rPr>
        <w:t>діяльності</w:t>
      </w:r>
      <w:proofErr w:type="spellEnd"/>
      <w:r w:rsidRPr="00386F55">
        <w:rPr>
          <w:rFonts w:ascii="Times New Roman" w:hAnsi="Times New Roman"/>
          <w:sz w:val="28"/>
          <w:szCs w:val="28"/>
        </w:rPr>
        <w:t xml:space="preserve"> </w:t>
      </w:r>
      <w:proofErr w:type="spellStart"/>
      <w:r w:rsidRPr="00386F55">
        <w:rPr>
          <w:rFonts w:ascii="Times New Roman" w:hAnsi="Times New Roman"/>
          <w:sz w:val="28"/>
          <w:szCs w:val="28"/>
        </w:rPr>
        <w:t>виконавчих</w:t>
      </w:r>
      <w:proofErr w:type="spellEnd"/>
      <w:r w:rsidRPr="00386F55">
        <w:rPr>
          <w:rFonts w:ascii="Times New Roman" w:hAnsi="Times New Roman"/>
          <w:sz w:val="28"/>
          <w:szCs w:val="28"/>
        </w:rPr>
        <w:t xml:space="preserve"> </w:t>
      </w:r>
      <w:proofErr w:type="spellStart"/>
      <w:r w:rsidRPr="00386F55">
        <w:rPr>
          <w:rFonts w:ascii="Times New Roman" w:hAnsi="Times New Roman"/>
          <w:sz w:val="28"/>
          <w:szCs w:val="28"/>
        </w:rPr>
        <w:t>органів</w:t>
      </w:r>
      <w:proofErr w:type="spellEnd"/>
      <w:r w:rsidRPr="00386F55">
        <w:rPr>
          <w:rFonts w:ascii="Times New Roman" w:hAnsi="Times New Roman"/>
          <w:sz w:val="28"/>
          <w:szCs w:val="28"/>
        </w:rPr>
        <w:t xml:space="preserve"> ради</w:t>
      </w:r>
      <w:r w:rsidRPr="00386F55">
        <w:rPr>
          <w:rFonts w:ascii="Times New Roman" w:hAnsi="Times New Roman"/>
          <w:iCs/>
          <w:sz w:val="28"/>
          <w:szCs w:val="28"/>
        </w:rPr>
        <w:t xml:space="preserve"> </w:t>
      </w:r>
      <w:r>
        <w:rPr>
          <w:rFonts w:ascii="Times New Roman" w:hAnsi="Times New Roman"/>
          <w:iCs/>
          <w:sz w:val="28"/>
          <w:szCs w:val="28"/>
          <w:lang w:val="uk-UA"/>
        </w:rPr>
        <w:t xml:space="preserve">Лілію </w:t>
      </w:r>
      <w:proofErr w:type="spellStart"/>
      <w:r>
        <w:rPr>
          <w:rFonts w:ascii="Times New Roman" w:hAnsi="Times New Roman"/>
          <w:iCs/>
          <w:sz w:val="28"/>
          <w:szCs w:val="28"/>
          <w:lang w:val="uk-UA"/>
        </w:rPr>
        <w:t>Калашнікову</w:t>
      </w:r>
      <w:proofErr w:type="spellEnd"/>
      <w:r>
        <w:rPr>
          <w:rFonts w:ascii="Times New Roman" w:hAnsi="Times New Roman"/>
          <w:iCs/>
          <w:sz w:val="28"/>
          <w:szCs w:val="28"/>
          <w:lang w:val="uk-UA"/>
        </w:rPr>
        <w:t>.</w:t>
      </w:r>
    </w:p>
    <w:p w14:paraId="203EA424" w14:textId="77777777" w:rsidR="009E79DA" w:rsidRDefault="009E79DA" w:rsidP="009E79DA">
      <w:pPr>
        <w:ind w:right="618"/>
        <w:jc w:val="both"/>
        <w:rPr>
          <w:rFonts w:ascii="Times New Roman" w:hAnsi="Times New Roman"/>
          <w:sz w:val="28"/>
          <w:szCs w:val="28"/>
        </w:rPr>
      </w:pPr>
    </w:p>
    <w:p w14:paraId="1E2BCC2D" w14:textId="246F0ED1" w:rsidR="009E79DA" w:rsidRDefault="009E79DA" w:rsidP="009E79DA">
      <w:pPr>
        <w:ind w:left="-180" w:right="618"/>
        <w:rPr>
          <w:rFonts w:ascii="Times New Roman" w:hAnsi="Times New Roman"/>
          <w:b/>
          <w:sz w:val="28"/>
          <w:szCs w:val="28"/>
          <w:lang w:eastAsia="ru-RU"/>
        </w:rPr>
      </w:pPr>
      <w:r>
        <w:rPr>
          <w:rFonts w:ascii="Times New Roman" w:hAnsi="Times New Roman"/>
          <w:b/>
          <w:sz w:val="28"/>
          <w:szCs w:val="28"/>
        </w:rPr>
        <w:t xml:space="preserve">   Селищний голова                                             Володимир ПІДКУРГАННИЙ</w:t>
      </w:r>
    </w:p>
    <w:p w14:paraId="11449EAF" w14:textId="77777777" w:rsidR="009E79DA" w:rsidRDefault="009E79DA" w:rsidP="009E79DA">
      <w:pPr>
        <w:ind w:right="618"/>
        <w:jc w:val="both"/>
        <w:rPr>
          <w:rFonts w:ascii="Times New Roman" w:hAnsi="Times New Roman"/>
          <w:b/>
          <w:sz w:val="28"/>
          <w:szCs w:val="28"/>
          <w:lang w:eastAsia="en-US"/>
        </w:rPr>
      </w:pPr>
    </w:p>
    <w:p w14:paraId="10886C3B" w14:textId="77777777" w:rsidR="009E79DA" w:rsidRDefault="009E79DA" w:rsidP="009E79DA">
      <w:pPr>
        <w:ind w:right="618"/>
        <w:jc w:val="both"/>
        <w:rPr>
          <w:rFonts w:ascii="Times New Roman" w:hAnsi="Times New Roman"/>
          <w:b/>
          <w:sz w:val="28"/>
          <w:szCs w:val="28"/>
        </w:rPr>
      </w:pPr>
    </w:p>
    <w:p w14:paraId="5CACBFF1" w14:textId="77777777" w:rsidR="009E79DA" w:rsidRDefault="009E79DA" w:rsidP="009E79DA">
      <w:pPr>
        <w:ind w:right="618"/>
        <w:jc w:val="both"/>
        <w:rPr>
          <w:rFonts w:ascii="Times New Roman" w:hAnsi="Times New Roman"/>
          <w:b/>
          <w:sz w:val="28"/>
          <w:szCs w:val="28"/>
        </w:rPr>
      </w:pPr>
    </w:p>
    <w:p w14:paraId="6A4C5657" w14:textId="77777777" w:rsidR="009E79DA" w:rsidRDefault="009E79DA" w:rsidP="009E79DA">
      <w:pPr>
        <w:ind w:right="618"/>
        <w:jc w:val="both"/>
        <w:rPr>
          <w:rFonts w:ascii="Times New Roman" w:hAnsi="Times New Roman"/>
          <w:b/>
          <w:sz w:val="28"/>
          <w:szCs w:val="28"/>
        </w:rPr>
      </w:pPr>
    </w:p>
    <w:p w14:paraId="0D9946FD" w14:textId="77777777" w:rsidR="009E79DA" w:rsidRDefault="009E79DA" w:rsidP="009E79DA">
      <w:pPr>
        <w:ind w:right="618"/>
        <w:jc w:val="both"/>
        <w:rPr>
          <w:rFonts w:ascii="Times New Roman" w:hAnsi="Times New Roman"/>
          <w:b/>
          <w:sz w:val="28"/>
          <w:szCs w:val="28"/>
        </w:rPr>
      </w:pPr>
    </w:p>
    <w:p w14:paraId="4C45034B" w14:textId="77777777" w:rsidR="009E79DA" w:rsidRDefault="009E79DA" w:rsidP="009E79DA">
      <w:pPr>
        <w:ind w:right="618"/>
        <w:jc w:val="both"/>
        <w:rPr>
          <w:rFonts w:ascii="Times New Roman" w:hAnsi="Times New Roman"/>
          <w:b/>
          <w:sz w:val="28"/>
          <w:szCs w:val="28"/>
        </w:rPr>
      </w:pPr>
    </w:p>
    <w:p w14:paraId="0E9C349B" w14:textId="77777777" w:rsidR="009E79DA" w:rsidRDefault="009E79DA" w:rsidP="009E79DA">
      <w:pPr>
        <w:ind w:right="618"/>
        <w:jc w:val="both"/>
        <w:rPr>
          <w:rFonts w:ascii="Times New Roman" w:hAnsi="Times New Roman"/>
          <w:b/>
          <w:sz w:val="28"/>
          <w:szCs w:val="28"/>
        </w:rPr>
      </w:pPr>
    </w:p>
    <w:p w14:paraId="199AE86A" w14:textId="77777777" w:rsidR="009E79DA" w:rsidRDefault="009E79DA" w:rsidP="009E79DA">
      <w:pPr>
        <w:ind w:right="618"/>
        <w:jc w:val="both"/>
        <w:rPr>
          <w:rFonts w:ascii="Times New Roman" w:hAnsi="Times New Roman"/>
          <w:b/>
          <w:sz w:val="28"/>
          <w:szCs w:val="28"/>
        </w:rPr>
      </w:pPr>
    </w:p>
    <w:p w14:paraId="464C93AC" w14:textId="37222AB8" w:rsidR="009E79DA" w:rsidRDefault="009E79DA" w:rsidP="009E79DA">
      <w:pPr>
        <w:ind w:right="450"/>
        <w:jc w:val="both"/>
        <w:rPr>
          <w:rFonts w:ascii="Times New Roman" w:hAnsi="Times New Roman"/>
          <w:b/>
          <w:sz w:val="28"/>
          <w:szCs w:val="28"/>
        </w:rPr>
      </w:pPr>
    </w:p>
    <w:p w14:paraId="34CDB07B" w14:textId="77777777" w:rsidR="009E79DA" w:rsidRDefault="009E79DA" w:rsidP="009E79DA">
      <w:pPr>
        <w:ind w:right="450"/>
        <w:jc w:val="both"/>
        <w:rPr>
          <w:rFonts w:ascii="Times New Roman" w:hAnsi="Times New Roman"/>
          <w:b/>
          <w:sz w:val="28"/>
          <w:szCs w:val="28"/>
        </w:rPr>
      </w:pPr>
    </w:p>
    <w:p w14:paraId="02C9F9C4" w14:textId="77777777" w:rsidR="009E79DA" w:rsidRDefault="009E79DA" w:rsidP="009E79DA">
      <w:pPr>
        <w:ind w:right="450"/>
        <w:jc w:val="both"/>
        <w:rPr>
          <w:rFonts w:ascii="Times New Roman" w:hAnsi="Times New Roman"/>
          <w:b/>
          <w:sz w:val="28"/>
          <w:szCs w:val="28"/>
        </w:rPr>
      </w:pPr>
    </w:p>
    <w:p w14:paraId="197F843C" w14:textId="6181BC84" w:rsidR="009E79DA" w:rsidRDefault="009E79DA" w:rsidP="009E79DA">
      <w:pPr>
        <w:ind w:right="450"/>
        <w:jc w:val="both"/>
        <w:rPr>
          <w:rFonts w:ascii="Times New Roman" w:hAnsi="Times New Roman"/>
          <w:bCs/>
          <w:sz w:val="28"/>
          <w:szCs w:val="28"/>
        </w:rPr>
      </w:pPr>
      <w:r>
        <w:rPr>
          <w:rFonts w:ascii="Times New Roman" w:hAnsi="Times New Roman"/>
          <w:b/>
          <w:sz w:val="28"/>
          <w:szCs w:val="28"/>
        </w:rPr>
        <w:t xml:space="preserve"> </w:t>
      </w:r>
      <w:r>
        <w:rPr>
          <w:rFonts w:ascii="Times New Roman" w:hAnsi="Times New Roman"/>
          <w:bCs/>
          <w:sz w:val="28"/>
          <w:szCs w:val="28"/>
        </w:rPr>
        <w:t>смт Димер</w:t>
      </w:r>
    </w:p>
    <w:p w14:paraId="4C00B5D5" w14:textId="59BEDD10" w:rsidR="009E79DA" w:rsidRDefault="009E79DA" w:rsidP="009E79DA">
      <w:pPr>
        <w:ind w:left="-180" w:right="450"/>
        <w:jc w:val="both"/>
        <w:rPr>
          <w:rFonts w:ascii="Times New Roman" w:hAnsi="Times New Roman"/>
          <w:bCs/>
          <w:sz w:val="28"/>
          <w:szCs w:val="28"/>
        </w:rPr>
      </w:pPr>
      <w:r>
        <w:rPr>
          <w:rFonts w:ascii="Times New Roman" w:hAnsi="Times New Roman"/>
          <w:bCs/>
          <w:sz w:val="28"/>
          <w:szCs w:val="28"/>
        </w:rPr>
        <w:t xml:space="preserve">    20 грудня 2023 року</w:t>
      </w:r>
    </w:p>
    <w:p w14:paraId="524C9A86" w14:textId="2FDEAA12" w:rsidR="009E79DA" w:rsidRDefault="009E79DA" w:rsidP="009E79DA">
      <w:pPr>
        <w:ind w:left="-180" w:right="450"/>
        <w:jc w:val="both"/>
        <w:rPr>
          <w:rFonts w:ascii="Times New Roman" w:hAnsi="Times New Roman"/>
          <w:b/>
          <w:sz w:val="28"/>
          <w:szCs w:val="28"/>
        </w:rPr>
      </w:pPr>
      <w:r>
        <w:rPr>
          <w:rFonts w:ascii="Times New Roman" w:hAnsi="Times New Roman"/>
          <w:bCs/>
          <w:sz w:val="28"/>
          <w:szCs w:val="28"/>
        </w:rPr>
        <w:t xml:space="preserve">    № </w:t>
      </w:r>
      <w:r w:rsidR="004D1237">
        <w:rPr>
          <w:rFonts w:ascii="Times New Roman" w:hAnsi="Times New Roman"/>
          <w:bCs/>
          <w:sz w:val="28"/>
          <w:szCs w:val="28"/>
        </w:rPr>
        <w:t>1544</w:t>
      </w:r>
      <w:r>
        <w:rPr>
          <w:rFonts w:ascii="Times New Roman" w:hAnsi="Times New Roman"/>
          <w:bCs/>
          <w:sz w:val="28"/>
          <w:szCs w:val="28"/>
        </w:rPr>
        <w:t>-38-VІІІ</w:t>
      </w:r>
      <w:r>
        <w:rPr>
          <w:rFonts w:ascii="Times New Roman" w:hAnsi="Times New Roman"/>
          <w:b/>
          <w:sz w:val="28"/>
          <w:szCs w:val="28"/>
        </w:rPr>
        <w:t xml:space="preserve"> </w:t>
      </w:r>
    </w:p>
    <w:p w14:paraId="0C7C6969" w14:textId="1BE4972C" w:rsidR="009E79DA" w:rsidRDefault="009E79DA" w:rsidP="009E79DA">
      <w:pPr>
        <w:ind w:left="-180" w:right="450"/>
        <w:jc w:val="both"/>
        <w:rPr>
          <w:rFonts w:ascii="Times New Roman" w:hAnsi="Times New Roman"/>
          <w:b/>
          <w:sz w:val="28"/>
          <w:szCs w:val="28"/>
        </w:rPr>
      </w:pPr>
    </w:p>
    <w:p w14:paraId="2B88250A" w14:textId="77777777" w:rsidR="009E79DA" w:rsidRDefault="009E79DA" w:rsidP="009E79DA">
      <w:pPr>
        <w:ind w:left="-180" w:right="450"/>
        <w:jc w:val="both"/>
        <w:rPr>
          <w:rFonts w:ascii="Times New Roman" w:hAnsi="Times New Roman"/>
          <w:b/>
          <w:sz w:val="28"/>
          <w:szCs w:val="28"/>
        </w:rPr>
      </w:pPr>
    </w:p>
    <w:p w14:paraId="5FD0E0F7" w14:textId="77777777" w:rsidR="009E79DA" w:rsidRDefault="009E79DA" w:rsidP="009E79DA">
      <w:pPr>
        <w:jc w:val="both"/>
        <w:rPr>
          <w:rFonts w:ascii="Times New Roman" w:hAnsi="Times New Roman"/>
          <w:sz w:val="28"/>
          <w:szCs w:val="28"/>
        </w:rPr>
      </w:pPr>
      <w:r>
        <w:rPr>
          <w:rFonts w:ascii="Times New Roman" w:hAnsi="Times New Roman"/>
          <w:sz w:val="28"/>
          <w:szCs w:val="28"/>
        </w:rPr>
        <w:lastRenderedPageBreak/>
        <w:t xml:space="preserve">                                                                                   Додаток 1</w:t>
      </w:r>
    </w:p>
    <w:p w14:paraId="787881A4" w14:textId="633FDA34" w:rsidR="009E79DA" w:rsidRDefault="009E79DA" w:rsidP="009E79DA">
      <w:pPr>
        <w:jc w:val="both"/>
        <w:rPr>
          <w:rFonts w:ascii="Times New Roman" w:hAnsi="Times New Roman"/>
          <w:sz w:val="28"/>
          <w:szCs w:val="28"/>
          <w:lang w:eastAsia="ru-RU"/>
        </w:rPr>
      </w:pPr>
      <w:r>
        <w:rPr>
          <w:rFonts w:ascii="Times New Roman" w:hAnsi="Times New Roman"/>
          <w:sz w:val="28"/>
          <w:szCs w:val="28"/>
        </w:rPr>
        <w:t xml:space="preserve">                                                                    до рішення Димерської селищної ради </w:t>
      </w:r>
    </w:p>
    <w:p w14:paraId="69C245F9" w14:textId="79CC5BA0" w:rsidR="009E79DA" w:rsidRPr="009E79DA" w:rsidRDefault="009E79DA" w:rsidP="009E79DA">
      <w:pPr>
        <w:jc w:val="both"/>
        <w:rPr>
          <w:rFonts w:ascii="Times New Roman" w:hAnsi="Times New Roman"/>
          <w:sz w:val="28"/>
          <w:szCs w:val="28"/>
        </w:rPr>
      </w:pPr>
      <w:r>
        <w:rPr>
          <w:rFonts w:ascii="Times New Roman" w:hAnsi="Times New Roman"/>
          <w:sz w:val="28"/>
          <w:szCs w:val="28"/>
        </w:rPr>
        <w:t xml:space="preserve">                                                                    </w:t>
      </w:r>
      <w:r w:rsidR="004D1237">
        <w:rPr>
          <w:rFonts w:ascii="Times New Roman" w:hAnsi="Times New Roman"/>
          <w:sz w:val="28"/>
          <w:szCs w:val="28"/>
        </w:rPr>
        <w:t xml:space="preserve">від </w:t>
      </w:r>
      <w:r>
        <w:rPr>
          <w:rFonts w:ascii="Times New Roman" w:hAnsi="Times New Roman"/>
          <w:sz w:val="28"/>
          <w:szCs w:val="28"/>
        </w:rPr>
        <w:t>22 грудня 2023р. №</w:t>
      </w:r>
      <w:r w:rsidR="004D1237">
        <w:rPr>
          <w:rFonts w:ascii="Times New Roman" w:hAnsi="Times New Roman"/>
          <w:sz w:val="28"/>
          <w:szCs w:val="28"/>
        </w:rPr>
        <w:t>1544</w:t>
      </w:r>
      <w:r>
        <w:rPr>
          <w:rFonts w:ascii="Times New Roman" w:hAnsi="Times New Roman"/>
          <w:sz w:val="28"/>
          <w:szCs w:val="28"/>
        </w:rPr>
        <w:t>-38-VІІІ</w:t>
      </w:r>
    </w:p>
    <w:p w14:paraId="637653B5" w14:textId="77777777" w:rsidR="009E79DA" w:rsidRDefault="009E79DA" w:rsidP="009E79DA">
      <w:pPr>
        <w:pStyle w:val="11"/>
        <w:keepNext/>
        <w:keepLines/>
        <w:spacing w:line="240" w:lineRule="auto"/>
      </w:pPr>
    </w:p>
    <w:p w14:paraId="1CC490BC" w14:textId="5D03523A" w:rsidR="00E94677" w:rsidRPr="009462F9" w:rsidRDefault="00BE1F2B">
      <w:pPr>
        <w:pStyle w:val="11"/>
        <w:keepNext/>
        <w:keepLines/>
        <w:spacing w:line="240" w:lineRule="auto"/>
        <w:jc w:val="center"/>
        <w:rPr>
          <w:sz w:val="28"/>
          <w:szCs w:val="28"/>
        </w:rPr>
      </w:pPr>
      <w:r w:rsidRPr="009462F9">
        <w:rPr>
          <w:sz w:val="28"/>
          <w:szCs w:val="28"/>
        </w:rPr>
        <w:t>ПРОГРАМА</w:t>
      </w:r>
      <w:bookmarkEnd w:id="0"/>
      <w:r w:rsidRPr="009462F9">
        <w:rPr>
          <w:sz w:val="28"/>
          <w:szCs w:val="28"/>
        </w:rPr>
        <w:br/>
      </w:r>
      <w:r w:rsidRPr="009462F9">
        <w:rPr>
          <w:rStyle w:val="a3"/>
          <w:sz w:val="28"/>
          <w:szCs w:val="28"/>
        </w:rPr>
        <w:t>розвитку комунального некомерційного підприємства Димерської</w:t>
      </w:r>
      <w:r w:rsidRPr="009462F9">
        <w:rPr>
          <w:rStyle w:val="a3"/>
          <w:sz w:val="28"/>
          <w:szCs w:val="28"/>
        </w:rPr>
        <w:br/>
        <w:t xml:space="preserve">селищної ради «КНП </w:t>
      </w:r>
      <w:proofErr w:type="spellStart"/>
      <w:r w:rsidRPr="009462F9">
        <w:rPr>
          <w:rStyle w:val="a3"/>
          <w:sz w:val="28"/>
          <w:szCs w:val="28"/>
        </w:rPr>
        <w:t>Димерська</w:t>
      </w:r>
      <w:proofErr w:type="spellEnd"/>
      <w:r w:rsidRPr="009462F9">
        <w:rPr>
          <w:rStyle w:val="a3"/>
          <w:sz w:val="28"/>
          <w:szCs w:val="28"/>
        </w:rPr>
        <w:t xml:space="preserve"> центральна селищна лікарня»</w:t>
      </w:r>
    </w:p>
    <w:p w14:paraId="3BF14919" w14:textId="0AF27A9F" w:rsidR="00E94677" w:rsidRPr="009462F9" w:rsidRDefault="009462F9" w:rsidP="009462F9">
      <w:pPr>
        <w:pStyle w:val="11"/>
        <w:keepNext/>
        <w:keepLines/>
        <w:spacing w:line="240" w:lineRule="auto"/>
        <w:rPr>
          <w:sz w:val="28"/>
          <w:szCs w:val="28"/>
        </w:rPr>
      </w:pPr>
      <w:bookmarkStart w:id="1" w:name="bookmark2"/>
      <w:r w:rsidRPr="009462F9">
        <w:rPr>
          <w:sz w:val="28"/>
          <w:szCs w:val="28"/>
        </w:rPr>
        <w:t xml:space="preserve">                                                      </w:t>
      </w:r>
      <w:r w:rsidR="00AE3726" w:rsidRPr="009462F9">
        <w:rPr>
          <w:sz w:val="28"/>
          <w:szCs w:val="28"/>
        </w:rPr>
        <w:t>на 2024</w:t>
      </w:r>
      <w:r w:rsidR="00BE1F2B" w:rsidRPr="009462F9">
        <w:rPr>
          <w:sz w:val="28"/>
          <w:szCs w:val="28"/>
        </w:rPr>
        <w:t xml:space="preserve"> рік</w:t>
      </w:r>
      <w:bookmarkEnd w:id="1"/>
    </w:p>
    <w:p w14:paraId="328E24E4" w14:textId="083D0F4A" w:rsidR="00E94677" w:rsidRPr="009462F9" w:rsidRDefault="009462F9" w:rsidP="009462F9">
      <w:pPr>
        <w:pStyle w:val="1"/>
        <w:spacing w:line="240" w:lineRule="auto"/>
        <w:rPr>
          <w:b/>
          <w:bCs/>
          <w:sz w:val="28"/>
          <w:szCs w:val="28"/>
        </w:rPr>
      </w:pPr>
      <w:r w:rsidRPr="009462F9">
        <w:rPr>
          <w:sz w:val="28"/>
          <w:szCs w:val="28"/>
        </w:rPr>
        <w:t xml:space="preserve">                                               </w:t>
      </w:r>
      <w:r w:rsidR="00BE1F2B" w:rsidRPr="009462F9">
        <w:rPr>
          <w:b/>
          <w:bCs/>
          <w:sz w:val="28"/>
          <w:szCs w:val="28"/>
        </w:rPr>
        <w:t>ПАСПОРТ ПРОГРАМИ</w:t>
      </w:r>
    </w:p>
    <w:tbl>
      <w:tblPr>
        <w:tblOverlap w:val="never"/>
        <w:tblW w:w="0" w:type="auto"/>
        <w:jc w:val="center"/>
        <w:tblLayout w:type="fixed"/>
        <w:tblCellMar>
          <w:left w:w="10" w:type="dxa"/>
          <w:right w:w="10" w:type="dxa"/>
        </w:tblCellMar>
        <w:tblLook w:val="0000" w:firstRow="0" w:lastRow="0" w:firstColumn="0" w:lastColumn="0" w:noHBand="0" w:noVBand="0"/>
      </w:tblPr>
      <w:tblGrid>
        <w:gridCol w:w="590"/>
        <w:gridCol w:w="3672"/>
        <w:gridCol w:w="4947"/>
      </w:tblGrid>
      <w:tr w:rsidR="00E94677" w:rsidRPr="009462F9" w14:paraId="187826A9" w14:textId="77777777" w:rsidTr="009462F9">
        <w:trPr>
          <w:trHeight w:hRule="exact" w:val="1253"/>
          <w:jc w:val="center"/>
        </w:trPr>
        <w:tc>
          <w:tcPr>
            <w:tcW w:w="590" w:type="dxa"/>
            <w:tcBorders>
              <w:top w:val="single" w:sz="4" w:space="0" w:color="auto"/>
              <w:left w:val="single" w:sz="4" w:space="0" w:color="auto"/>
            </w:tcBorders>
            <w:shd w:val="clear" w:color="auto" w:fill="auto"/>
            <w:vAlign w:val="center"/>
          </w:tcPr>
          <w:p w14:paraId="122A0C62" w14:textId="77777777" w:rsidR="00E94677" w:rsidRPr="009462F9" w:rsidRDefault="00BE1F2B">
            <w:pPr>
              <w:pStyle w:val="a5"/>
              <w:spacing w:after="0" w:line="240" w:lineRule="auto"/>
              <w:jc w:val="both"/>
              <w:rPr>
                <w:sz w:val="28"/>
                <w:szCs w:val="28"/>
              </w:rPr>
            </w:pPr>
            <w:r w:rsidRPr="009462F9">
              <w:rPr>
                <w:sz w:val="28"/>
                <w:szCs w:val="28"/>
              </w:rPr>
              <w:t>1.</w:t>
            </w:r>
          </w:p>
        </w:tc>
        <w:tc>
          <w:tcPr>
            <w:tcW w:w="3672" w:type="dxa"/>
            <w:tcBorders>
              <w:top w:val="single" w:sz="4" w:space="0" w:color="auto"/>
              <w:left w:val="single" w:sz="4" w:space="0" w:color="auto"/>
            </w:tcBorders>
            <w:shd w:val="clear" w:color="auto" w:fill="auto"/>
            <w:vAlign w:val="center"/>
          </w:tcPr>
          <w:p w14:paraId="7229BF00" w14:textId="77777777" w:rsidR="00E94677" w:rsidRPr="009462F9" w:rsidRDefault="00BE1F2B">
            <w:pPr>
              <w:pStyle w:val="a5"/>
              <w:spacing w:after="240" w:line="240" w:lineRule="auto"/>
              <w:rPr>
                <w:sz w:val="28"/>
                <w:szCs w:val="28"/>
              </w:rPr>
            </w:pPr>
            <w:r w:rsidRPr="009462F9">
              <w:rPr>
                <w:sz w:val="28"/>
                <w:szCs w:val="28"/>
              </w:rPr>
              <w:t>Ініціатор розроблення</w:t>
            </w:r>
          </w:p>
          <w:p w14:paraId="46915411" w14:textId="77777777" w:rsidR="00E94677" w:rsidRPr="009462F9" w:rsidRDefault="00BE1F2B">
            <w:pPr>
              <w:pStyle w:val="a5"/>
              <w:spacing w:after="0" w:line="240" w:lineRule="auto"/>
              <w:rPr>
                <w:sz w:val="28"/>
                <w:szCs w:val="28"/>
              </w:rPr>
            </w:pPr>
            <w:r w:rsidRPr="009462F9">
              <w:rPr>
                <w:sz w:val="28"/>
                <w:szCs w:val="28"/>
              </w:rPr>
              <w:t>Програми</w:t>
            </w:r>
          </w:p>
        </w:tc>
        <w:tc>
          <w:tcPr>
            <w:tcW w:w="4947" w:type="dxa"/>
            <w:tcBorders>
              <w:top w:val="single" w:sz="4" w:space="0" w:color="auto"/>
              <w:left w:val="single" w:sz="4" w:space="0" w:color="auto"/>
              <w:right w:val="single" w:sz="4" w:space="0" w:color="auto"/>
            </w:tcBorders>
            <w:shd w:val="clear" w:color="auto" w:fill="auto"/>
            <w:vAlign w:val="center"/>
          </w:tcPr>
          <w:p w14:paraId="5052EDC3" w14:textId="77777777" w:rsidR="00E94677" w:rsidRPr="009462F9" w:rsidRDefault="00BE1F2B">
            <w:pPr>
              <w:pStyle w:val="a5"/>
              <w:spacing w:after="0" w:line="259" w:lineRule="auto"/>
              <w:rPr>
                <w:sz w:val="28"/>
                <w:szCs w:val="28"/>
              </w:rPr>
            </w:pPr>
            <w:r w:rsidRPr="009462F9">
              <w:rPr>
                <w:sz w:val="28"/>
                <w:szCs w:val="28"/>
              </w:rPr>
              <w:t xml:space="preserve">Комунальне некомерційне підприємство Димерської селищної ради «КНП </w:t>
            </w:r>
            <w:proofErr w:type="spellStart"/>
            <w:r w:rsidRPr="009462F9">
              <w:rPr>
                <w:sz w:val="28"/>
                <w:szCs w:val="28"/>
              </w:rPr>
              <w:t>Димерська</w:t>
            </w:r>
            <w:proofErr w:type="spellEnd"/>
            <w:r w:rsidRPr="009462F9">
              <w:rPr>
                <w:sz w:val="28"/>
                <w:szCs w:val="28"/>
              </w:rPr>
              <w:t xml:space="preserve"> центральна селищна лікарня»</w:t>
            </w:r>
          </w:p>
        </w:tc>
      </w:tr>
      <w:tr w:rsidR="00E94677" w:rsidRPr="009462F9" w14:paraId="54AA9C07" w14:textId="77777777" w:rsidTr="009462F9">
        <w:trPr>
          <w:trHeight w:hRule="exact" w:val="1229"/>
          <w:jc w:val="center"/>
        </w:trPr>
        <w:tc>
          <w:tcPr>
            <w:tcW w:w="590" w:type="dxa"/>
            <w:tcBorders>
              <w:top w:val="single" w:sz="4" w:space="0" w:color="auto"/>
              <w:left w:val="single" w:sz="4" w:space="0" w:color="auto"/>
            </w:tcBorders>
            <w:shd w:val="clear" w:color="auto" w:fill="auto"/>
            <w:vAlign w:val="center"/>
          </w:tcPr>
          <w:p w14:paraId="546FEC8C" w14:textId="77777777" w:rsidR="00E94677" w:rsidRPr="009462F9" w:rsidRDefault="00BE1F2B">
            <w:pPr>
              <w:pStyle w:val="a5"/>
              <w:spacing w:after="0" w:line="240" w:lineRule="auto"/>
              <w:jc w:val="both"/>
              <w:rPr>
                <w:sz w:val="28"/>
                <w:szCs w:val="28"/>
              </w:rPr>
            </w:pPr>
            <w:r w:rsidRPr="009462F9">
              <w:rPr>
                <w:sz w:val="28"/>
                <w:szCs w:val="28"/>
              </w:rPr>
              <w:t>2.</w:t>
            </w:r>
          </w:p>
        </w:tc>
        <w:tc>
          <w:tcPr>
            <w:tcW w:w="3672" w:type="dxa"/>
            <w:tcBorders>
              <w:top w:val="single" w:sz="4" w:space="0" w:color="auto"/>
              <w:left w:val="single" w:sz="4" w:space="0" w:color="auto"/>
            </w:tcBorders>
            <w:shd w:val="clear" w:color="auto" w:fill="auto"/>
            <w:vAlign w:val="center"/>
          </w:tcPr>
          <w:p w14:paraId="64D297D1" w14:textId="77777777" w:rsidR="00E94677" w:rsidRPr="009462F9" w:rsidRDefault="00BE1F2B">
            <w:pPr>
              <w:pStyle w:val="a5"/>
              <w:spacing w:after="0" w:line="240" w:lineRule="auto"/>
              <w:rPr>
                <w:sz w:val="28"/>
                <w:szCs w:val="28"/>
              </w:rPr>
            </w:pPr>
            <w:r w:rsidRPr="009462F9">
              <w:rPr>
                <w:sz w:val="28"/>
                <w:szCs w:val="28"/>
              </w:rPr>
              <w:t>Розробник Програми</w:t>
            </w:r>
          </w:p>
        </w:tc>
        <w:tc>
          <w:tcPr>
            <w:tcW w:w="4947" w:type="dxa"/>
            <w:tcBorders>
              <w:top w:val="single" w:sz="4" w:space="0" w:color="auto"/>
              <w:left w:val="single" w:sz="4" w:space="0" w:color="auto"/>
              <w:right w:val="single" w:sz="4" w:space="0" w:color="auto"/>
            </w:tcBorders>
            <w:shd w:val="clear" w:color="auto" w:fill="auto"/>
          </w:tcPr>
          <w:p w14:paraId="7E170869" w14:textId="77777777" w:rsidR="00E94677" w:rsidRPr="009462F9" w:rsidRDefault="00BE1F2B">
            <w:pPr>
              <w:pStyle w:val="a5"/>
              <w:spacing w:after="0"/>
              <w:rPr>
                <w:sz w:val="28"/>
                <w:szCs w:val="28"/>
              </w:rPr>
            </w:pPr>
            <w:r w:rsidRPr="009462F9">
              <w:rPr>
                <w:sz w:val="28"/>
                <w:szCs w:val="28"/>
              </w:rPr>
              <w:t xml:space="preserve">Комунальне некомерційне підприємство Димерської селищної ради «КНП </w:t>
            </w:r>
            <w:proofErr w:type="spellStart"/>
            <w:r w:rsidRPr="009462F9">
              <w:rPr>
                <w:sz w:val="28"/>
                <w:szCs w:val="28"/>
              </w:rPr>
              <w:t>Димерська</w:t>
            </w:r>
            <w:proofErr w:type="spellEnd"/>
            <w:r w:rsidRPr="009462F9">
              <w:rPr>
                <w:sz w:val="28"/>
                <w:szCs w:val="28"/>
              </w:rPr>
              <w:t xml:space="preserve"> центральна селищна лікарня»</w:t>
            </w:r>
          </w:p>
        </w:tc>
      </w:tr>
      <w:tr w:rsidR="00E94677" w:rsidRPr="009462F9" w14:paraId="17A6E867" w14:textId="77777777" w:rsidTr="009462F9">
        <w:trPr>
          <w:trHeight w:hRule="exact" w:val="1238"/>
          <w:jc w:val="center"/>
        </w:trPr>
        <w:tc>
          <w:tcPr>
            <w:tcW w:w="590" w:type="dxa"/>
            <w:tcBorders>
              <w:top w:val="single" w:sz="4" w:space="0" w:color="auto"/>
              <w:left w:val="single" w:sz="4" w:space="0" w:color="auto"/>
            </w:tcBorders>
            <w:shd w:val="clear" w:color="auto" w:fill="auto"/>
            <w:vAlign w:val="center"/>
          </w:tcPr>
          <w:p w14:paraId="3030AA5C" w14:textId="77777777" w:rsidR="00E94677" w:rsidRPr="009462F9" w:rsidRDefault="00BE1F2B">
            <w:pPr>
              <w:pStyle w:val="a5"/>
              <w:spacing w:after="0" w:line="240" w:lineRule="auto"/>
              <w:jc w:val="both"/>
              <w:rPr>
                <w:sz w:val="28"/>
                <w:szCs w:val="28"/>
              </w:rPr>
            </w:pPr>
            <w:r w:rsidRPr="009462F9">
              <w:rPr>
                <w:sz w:val="28"/>
                <w:szCs w:val="28"/>
              </w:rPr>
              <w:t>3.</w:t>
            </w:r>
          </w:p>
        </w:tc>
        <w:tc>
          <w:tcPr>
            <w:tcW w:w="3672" w:type="dxa"/>
            <w:tcBorders>
              <w:top w:val="single" w:sz="4" w:space="0" w:color="auto"/>
              <w:left w:val="single" w:sz="4" w:space="0" w:color="auto"/>
            </w:tcBorders>
            <w:shd w:val="clear" w:color="auto" w:fill="auto"/>
            <w:vAlign w:val="center"/>
          </w:tcPr>
          <w:p w14:paraId="560461E3" w14:textId="77777777" w:rsidR="00E94677" w:rsidRPr="009462F9" w:rsidRDefault="00BE1F2B">
            <w:pPr>
              <w:pStyle w:val="a5"/>
              <w:spacing w:after="0" w:line="259" w:lineRule="auto"/>
              <w:rPr>
                <w:sz w:val="28"/>
                <w:szCs w:val="28"/>
              </w:rPr>
            </w:pPr>
            <w:r w:rsidRPr="009462F9">
              <w:rPr>
                <w:sz w:val="28"/>
                <w:szCs w:val="28"/>
              </w:rPr>
              <w:t>Відповідальний виконавець Програми</w:t>
            </w:r>
          </w:p>
        </w:tc>
        <w:tc>
          <w:tcPr>
            <w:tcW w:w="4947" w:type="dxa"/>
            <w:tcBorders>
              <w:top w:val="single" w:sz="4" w:space="0" w:color="auto"/>
              <w:left w:val="single" w:sz="4" w:space="0" w:color="auto"/>
              <w:right w:val="single" w:sz="4" w:space="0" w:color="auto"/>
            </w:tcBorders>
            <w:shd w:val="clear" w:color="auto" w:fill="auto"/>
          </w:tcPr>
          <w:p w14:paraId="012C32D6" w14:textId="77777777" w:rsidR="00E94677" w:rsidRPr="009462F9" w:rsidRDefault="00BE1F2B">
            <w:pPr>
              <w:pStyle w:val="a5"/>
              <w:spacing w:after="0" w:line="259" w:lineRule="auto"/>
              <w:rPr>
                <w:sz w:val="28"/>
                <w:szCs w:val="28"/>
              </w:rPr>
            </w:pPr>
            <w:r w:rsidRPr="009462F9">
              <w:rPr>
                <w:sz w:val="28"/>
                <w:szCs w:val="28"/>
              </w:rPr>
              <w:t xml:space="preserve">Комунальне некомерційне підприємство Димерської селищної ради «КНП </w:t>
            </w:r>
            <w:proofErr w:type="spellStart"/>
            <w:r w:rsidRPr="009462F9">
              <w:rPr>
                <w:sz w:val="28"/>
                <w:szCs w:val="28"/>
              </w:rPr>
              <w:t>Димерська</w:t>
            </w:r>
            <w:proofErr w:type="spellEnd"/>
            <w:r w:rsidRPr="009462F9">
              <w:rPr>
                <w:sz w:val="28"/>
                <w:szCs w:val="28"/>
              </w:rPr>
              <w:t xml:space="preserve"> центральна селищна лікарня»</w:t>
            </w:r>
          </w:p>
        </w:tc>
      </w:tr>
      <w:tr w:rsidR="00E94677" w:rsidRPr="009462F9" w14:paraId="20EA82FE" w14:textId="77777777" w:rsidTr="009462F9">
        <w:trPr>
          <w:trHeight w:hRule="exact" w:val="1234"/>
          <w:jc w:val="center"/>
        </w:trPr>
        <w:tc>
          <w:tcPr>
            <w:tcW w:w="590" w:type="dxa"/>
            <w:tcBorders>
              <w:top w:val="single" w:sz="4" w:space="0" w:color="auto"/>
              <w:left w:val="single" w:sz="4" w:space="0" w:color="auto"/>
            </w:tcBorders>
            <w:shd w:val="clear" w:color="auto" w:fill="auto"/>
            <w:vAlign w:val="center"/>
          </w:tcPr>
          <w:p w14:paraId="792E74C8" w14:textId="77777777" w:rsidR="00E94677" w:rsidRPr="009462F9" w:rsidRDefault="00BE1F2B">
            <w:pPr>
              <w:pStyle w:val="a5"/>
              <w:spacing w:after="0" w:line="240" w:lineRule="auto"/>
              <w:jc w:val="both"/>
              <w:rPr>
                <w:sz w:val="28"/>
                <w:szCs w:val="28"/>
              </w:rPr>
            </w:pPr>
            <w:r w:rsidRPr="009462F9">
              <w:rPr>
                <w:sz w:val="28"/>
                <w:szCs w:val="28"/>
              </w:rPr>
              <w:t>4.</w:t>
            </w:r>
          </w:p>
        </w:tc>
        <w:tc>
          <w:tcPr>
            <w:tcW w:w="3672" w:type="dxa"/>
            <w:tcBorders>
              <w:top w:val="single" w:sz="4" w:space="0" w:color="auto"/>
              <w:left w:val="single" w:sz="4" w:space="0" w:color="auto"/>
            </w:tcBorders>
            <w:shd w:val="clear" w:color="auto" w:fill="auto"/>
            <w:vAlign w:val="center"/>
          </w:tcPr>
          <w:p w14:paraId="06431F4C" w14:textId="77777777" w:rsidR="00E94677" w:rsidRPr="009462F9" w:rsidRDefault="00BE1F2B">
            <w:pPr>
              <w:pStyle w:val="a5"/>
              <w:spacing w:after="0" w:line="240" w:lineRule="auto"/>
              <w:rPr>
                <w:sz w:val="28"/>
                <w:szCs w:val="28"/>
              </w:rPr>
            </w:pPr>
            <w:r w:rsidRPr="009462F9">
              <w:rPr>
                <w:sz w:val="28"/>
                <w:szCs w:val="28"/>
              </w:rPr>
              <w:t>Учасники програми</w:t>
            </w:r>
          </w:p>
        </w:tc>
        <w:tc>
          <w:tcPr>
            <w:tcW w:w="4947" w:type="dxa"/>
            <w:tcBorders>
              <w:top w:val="single" w:sz="4" w:space="0" w:color="auto"/>
              <w:left w:val="single" w:sz="4" w:space="0" w:color="auto"/>
              <w:right w:val="single" w:sz="4" w:space="0" w:color="auto"/>
            </w:tcBorders>
            <w:shd w:val="clear" w:color="auto" w:fill="auto"/>
          </w:tcPr>
          <w:p w14:paraId="5814616D" w14:textId="77777777" w:rsidR="00E94677" w:rsidRPr="009462F9" w:rsidRDefault="00BE1F2B">
            <w:pPr>
              <w:pStyle w:val="a5"/>
              <w:spacing w:after="0"/>
              <w:rPr>
                <w:sz w:val="28"/>
                <w:szCs w:val="28"/>
              </w:rPr>
            </w:pPr>
            <w:r w:rsidRPr="009462F9">
              <w:rPr>
                <w:sz w:val="28"/>
                <w:szCs w:val="28"/>
              </w:rPr>
              <w:t xml:space="preserve">Комунальне некомерційне підприємство Димерської селищної ради «КНП </w:t>
            </w:r>
            <w:proofErr w:type="spellStart"/>
            <w:r w:rsidRPr="009462F9">
              <w:rPr>
                <w:sz w:val="28"/>
                <w:szCs w:val="28"/>
              </w:rPr>
              <w:t>Димерська</w:t>
            </w:r>
            <w:proofErr w:type="spellEnd"/>
            <w:r w:rsidRPr="009462F9">
              <w:rPr>
                <w:sz w:val="28"/>
                <w:szCs w:val="28"/>
              </w:rPr>
              <w:t xml:space="preserve"> центральна селищна лікарня»</w:t>
            </w:r>
          </w:p>
        </w:tc>
      </w:tr>
      <w:tr w:rsidR="00E94677" w:rsidRPr="009462F9" w14:paraId="62752034" w14:textId="77777777" w:rsidTr="009462F9">
        <w:trPr>
          <w:trHeight w:hRule="exact" w:val="590"/>
          <w:jc w:val="center"/>
        </w:trPr>
        <w:tc>
          <w:tcPr>
            <w:tcW w:w="590" w:type="dxa"/>
            <w:tcBorders>
              <w:top w:val="single" w:sz="4" w:space="0" w:color="auto"/>
              <w:left w:val="single" w:sz="4" w:space="0" w:color="auto"/>
            </w:tcBorders>
            <w:shd w:val="clear" w:color="auto" w:fill="auto"/>
          </w:tcPr>
          <w:p w14:paraId="5FB00F6E" w14:textId="77777777" w:rsidR="00E94677" w:rsidRPr="009462F9" w:rsidRDefault="00BE1F2B">
            <w:pPr>
              <w:pStyle w:val="a5"/>
              <w:spacing w:after="0" w:line="240" w:lineRule="auto"/>
              <w:jc w:val="both"/>
              <w:rPr>
                <w:sz w:val="28"/>
                <w:szCs w:val="28"/>
              </w:rPr>
            </w:pPr>
            <w:r w:rsidRPr="009462F9">
              <w:rPr>
                <w:sz w:val="28"/>
                <w:szCs w:val="28"/>
              </w:rPr>
              <w:t>5.</w:t>
            </w:r>
          </w:p>
        </w:tc>
        <w:tc>
          <w:tcPr>
            <w:tcW w:w="3672" w:type="dxa"/>
            <w:tcBorders>
              <w:top w:val="single" w:sz="4" w:space="0" w:color="auto"/>
              <w:left w:val="single" w:sz="4" w:space="0" w:color="auto"/>
            </w:tcBorders>
            <w:shd w:val="clear" w:color="auto" w:fill="auto"/>
          </w:tcPr>
          <w:p w14:paraId="004CE1E8" w14:textId="77777777" w:rsidR="00E94677" w:rsidRPr="009462F9" w:rsidRDefault="00BE1F2B">
            <w:pPr>
              <w:pStyle w:val="a5"/>
              <w:spacing w:after="0" w:line="240" w:lineRule="auto"/>
              <w:rPr>
                <w:sz w:val="28"/>
                <w:szCs w:val="28"/>
              </w:rPr>
            </w:pPr>
            <w:r w:rsidRPr="009462F9">
              <w:rPr>
                <w:sz w:val="28"/>
                <w:szCs w:val="28"/>
              </w:rPr>
              <w:t>Термін реалізації Програми</w:t>
            </w:r>
          </w:p>
        </w:tc>
        <w:tc>
          <w:tcPr>
            <w:tcW w:w="4947" w:type="dxa"/>
            <w:tcBorders>
              <w:top w:val="single" w:sz="4" w:space="0" w:color="auto"/>
              <w:left w:val="single" w:sz="4" w:space="0" w:color="auto"/>
              <w:right w:val="single" w:sz="4" w:space="0" w:color="auto"/>
            </w:tcBorders>
            <w:shd w:val="clear" w:color="auto" w:fill="auto"/>
          </w:tcPr>
          <w:p w14:paraId="208326D3" w14:textId="77777777" w:rsidR="00E94677" w:rsidRPr="009462F9" w:rsidRDefault="00AE3726">
            <w:pPr>
              <w:pStyle w:val="a5"/>
              <w:spacing w:after="0" w:line="240" w:lineRule="auto"/>
              <w:rPr>
                <w:sz w:val="28"/>
                <w:szCs w:val="28"/>
              </w:rPr>
            </w:pPr>
            <w:r w:rsidRPr="009462F9">
              <w:rPr>
                <w:sz w:val="28"/>
                <w:szCs w:val="28"/>
              </w:rPr>
              <w:t>2024</w:t>
            </w:r>
            <w:r w:rsidR="00BE1F2B" w:rsidRPr="009462F9">
              <w:rPr>
                <w:sz w:val="28"/>
                <w:szCs w:val="28"/>
              </w:rPr>
              <w:t xml:space="preserve"> рік</w:t>
            </w:r>
          </w:p>
        </w:tc>
      </w:tr>
      <w:tr w:rsidR="00E94677" w:rsidRPr="009462F9" w14:paraId="4E5DCEF0" w14:textId="77777777" w:rsidTr="009462F9">
        <w:trPr>
          <w:trHeight w:hRule="exact" w:val="912"/>
          <w:jc w:val="center"/>
        </w:trPr>
        <w:tc>
          <w:tcPr>
            <w:tcW w:w="590" w:type="dxa"/>
            <w:tcBorders>
              <w:top w:val="single" w:sz="4" w:space="0" w:color="auto"/>
              <w:left w:val="single" w:sz="4" w:space="0" w:color="auto"/>
            </w:tcBorders>
            <w:shd w:val="clear" w:color="auto" w:fill="auto"/>
            <w:vAlign w:val="center"/>
          </w:tcPr>
          <w:p w14:paraId="426151EB" w14:textId="77777777" w:rsidR="00E94677" w:rsidRPr="009462F9" w:rsidRDefault="00BE1F2B">
            <w:pPr>
              <w:pStyle w:val="a5"/>
              <w:spacing w:after="0" w:line="240" w:lineRule="auto"/>
              <w:jc w:val="both"/>
              <w:rPr>
                <w:sz w:val="28"/>
                <w:szCs w:val="28"/>
              </w:rPr>
            </w:pPr>
            <w:r w:rsidRPr="009462F9">
              <w:rPr>
                <w:sz w:val="28"/>
                <w:szCs w:val="28"/>
              </w:rPr>
              <w:t>6.</w:t>
            </w:r>
          </w:p>
        </w:tc>
        <w:tc>
          <w:tcPr>
            <w:tcW w:w="3672" w:type="dxa"/>
            <w:tcBorders>
              <w:top w:val="single" w:sz="4" w:space="0" w:color="auto"/>
              <w:left w:val="single" w:sz="4" w:space="0" w:color="auto"/>
            </w:tcBorders>
            <w:shd w:val="clear" w:color="auto" w:fill="auto"/>
          </w:tcPr>
          <w:p w14:paraId="2A9074D9" w14:textId="77777777" w:rsidR="00E94677" w:rsidRPr="009462F9" w:rsidRDefault="00BE1F2B">
            <w:pPr>
              <w:pStyle w:val="a5"/>
              <w:spacing w:after="0" w:line="254" w:lineRule="auto"/>
              <w:rPr>
                <w:sz w:val="28"/>
                <w:szCs w:val="28"/>
              </w:rPr>
            </w:pPr>
            <w:r w:rsidRPr="009462F9">
              <w:rPr>
                <w:sz w:val="28"/>
                <w:szCs w:val="28"/>
              </w:rPr>
              <w:t>Перелік бюджетів, які беруть участь у виконанні Програми</w:t>
            </w:r>
          </w:p>
        </w:tc>
        <w:tc>
          <w:tcPr>
            <w:tcW w:w="4947" w:type="dxa"/>
            <w:tcBorders>
              <w:top w:val="single" w:sz="4" w:space="0" w:color="auto"/>
              <w:left w:val="single" w:sz="4" w:space="0" w:color="auto"/>
              <w:right w:val="single" w:sz="4" w:space="0" w:color="auto"/>
            </w:tcBorders>
            <w:shd w:val="clear" w:color="auto" w:fill="auto"/>
          </w:tcPr>
          <w:p w14:paraId="02DF5F75" w14:textId="77777777" w:rsidR="00E94677" w:rsidRPr="009462F9" w:rsidRDefault="00BE1F2B">
            <w:pPr>
              <w:pStyle w:val="a5"/>
              <w:spacing w:after="0" w:line="254" w:lineRule="auto"/>
              <w:rPr>
                <w:sz w:val="28"/>
                <w:szCs w:val="28"/>
              </w:rPr>
            </w:pPr>
            <w:r w:rsidRPr="009462F9">
              <w:rPr>
                <w:sz w:val="28"/>
                <w:szCs w:val="28"/>
              </w:rPr>
              <w:t>Місцевий бюджет та інші кошти, не заборонені чинним законодавством</w:t>
            </w:r>
          </w:p>
        </w:tc>
      </w:tr>
      <w:tr w:rsidR="00E94677" w:rsidRPr="009462F9" w14:paraId="6BE05A96" w14:textId="77777777" w:rsidTr="009462F9">
        <w:trPr>
          <w:trHeight w:hRule="exact" w:val="1478"/>
          <w:jc w:val="center"/>
        </w:trPr>
        <w:tc>
          <w:tcPr>
            <w:tcW w:w="590" w:type="dxa"/>
            <w:tcBorders>
              <w:top w:val="single" w:sz="4" w:space="0" w:color="auto"/>
              <w:left w:val="single" w:sz="4" w:space="0" w:color="auto"/>
              <w:bottom w:val="single" w:sz="4" w:space="0" w:color="auto"/>
            </w:tcBorders>
            <w:shd w:val="clear" w:color="auto" w:fill="auto"/>
            <w:vAlign w:val="center"/>
          </w:tcPr>
          <w:p w14:paraId="7FD8B94F" w14:textId="77777777" w:rsidR="00E94677" w:rsidRPr="009462F9" w:rsidRDefault="00BE1F2B">
            <w:pPr>
              <w:pStyle w:val="a5"/>
              <w:spacing w:after="0" w:line="240" w:lineRule="auto"/>
              <w:jc w:val="both"/>
              <w:rPr>
                <w:sz w:val="28"/>
                <w:szCs w:val="28"/>
              </w:rPr>
            </w:pPr>
            <w:r w:rsidRPr="009462F9">
              <w:rPr>
                <w:sz w:val="28"/>
                <w:szCs w:val="28"/>
              </w:rPr>
              <w:t>7.</w:t>
            </w:r>
          </w:p>
        </w:tc>
        <w:tc>
          <w:tcPr>
            <w:tcW w:w="3672" w:type="dxa"/>
            <w:tcBorders>
              <w:top w:val="single" w:sz="4" w:space="0" w:color="auto"/>
              <w:left w:val="single" w:sz="4" w:space="0" w:color="auto"/>
              <w:bottom w:val="single" w:sz="4" w:space="0" w:color="auto"/>
            </w:tcBorders>
            <w:shd w:val="clear" w:color="auto" w:fill="auto"/>
          </w:tcPr>
          <w:p w14:paraId="384A00AA" w14:textId="77777777" w:rsidR="00E94677" w:rsidRPr="009462F9" w:rsidRDefault="00BE1F2B">
            <w:pPr>
              <w:pStyle w:val="a5"/>
              <w:spacing w:line="259" w:lineRule="auto"/>
              <w:rPr>
                <w:sz w:val="28"/>
                <w:szCs w:val="28"/>
              </w:rPr>
            </w:pPr>
            <w:r w:rsidRPr="009462F9">
              <w:rPr>
                <w:sz w:val="28"/>
                <w:szCs w:val="28"/>
              </w:rPr>
              <w:t>Загальний обсяг фінансових ресурсів, необхідних для</w:t>
            </w:r>
          </w:p>
          <w:p w14:paraId="0A084211" w14:textId="77777777" w:rsidR="00E94677" w:rsidRPr="009462F9" w:rsidRDefault="00BE1F2B">
            <w:pPr>
              <w:pStyle w:val="a5"/>
              <w:spacing w:after="0" w:line="259" w:lineRule="auto"/>
              <w:rPr>
                <w:sz w:val="28"/>
                <w:szCs w:val="28"/>
              </w:rPr>
            </w:pPr>
            <w:r w:rsidRPr="009462F9">
              <w:rPr>
                <w:sz w:val="28"/>
                <w:szCs w:val="28"/>
              </w:rPr>
              <w:t>реалізації Програми, всього</w:t>
            </w:r>
          </w:p>
        </w:tc>
        <w:tc>
          <w:tcPr>
            <w:tcW w:w="4947" w:type="dxa"/>
            <w:tcBorders>
              <w:top w:val="single" w:sz="4" w:space="0" w:color="auto"/>
              <w:left w:val="single" w:sz="4" w:space="0" w:color="auto"/>
              <w:bottom w:val="single" w:sz="4" w:space="0" w:color="auto"/>
              <w:right w:val="single" w:sz="4" w:space="0" w:color="auto"/>
            </w:tcBorders>
            <w:shd w:val="clear" w:color="auto" w:fill="auto"/>
            <w:vAlign w:val="center"/>
          </w:tcPr>
          <w:p w14:paraId="79DB4483" w14:textId="77777777" w:rsidR="00E94677" w:rsidRPr="009462F9" w:rsidRDefault="003868ED">
            <w:pPr>
              <w:pStyle w:val="a5"/>
              <w:spacing w:after="0" w:line="240" w:lineRule="auto"/>
              <w:ind w:firstLine="200"/>
              <w:rPr>
                <w:sz w:val="28"/>
                <w:szCs w:val="28"/>
              </w:rPr>
            </w:pPr>
            <w:r w:rsidRPr="009462F9">
              <w:rPr>
                <w:sz w:val="28"/>
                <w:szCs w:val="28"/>
              </w:rPr>
              <w:t>44783,53</w:t>
            </w:r>
            <w:r w:rsidR="00BE1F2B" w:rsidRPr="009462F9">
              <w:rPr>
                <w:sz w:val="28"/>
                <w:szCs w:val="28"/>
              </w:rPr>
              <w:t>тис.грн</w:t>
            </w:r>
          </w:p>
        </w:tc>
      </w:tr>
    </w:tbl>
    <w:p w14:paraId="19001638" w14:textId="4BED7FC5" w:rsidR="00E94677" w:rsidRDefault="00E94677">
      <w:pPr>
        <w:spacing w:after="219" w:line="1" w:lineRule="exact"/>
        <w:rPr>
          <w:sz w:val="28"/>
          <w:szCs w:val="28"/>
        </w:rPr>
      </w:pPr>
    </w:p>
    <w:p w14:paraId="714B9669" w14:textId="7BD61EEB" w:rsidR="009462F9" w:rsidRDefault="009462F9">
      <w:pPr>
        <w:spacing w:after="219" w:line="1" w:lineRule="exact"/>
        <w:rPr>
          <w:sz w:val="28"/>
          <w:szCs w:val="28"/>
        </w:rPr>
      </w:pPr>
    </w:p>
    <w:p w14:paraId="606D2969" w14:textId="32F29166" w:rsidR="009462F9" w:rsidRDefault="009462F9">
      <w:pPr>
        <w:spacing w:after="219" w:line="1" w:lineRule="exact"/>
        <w:rPr>
          <w:sz w:val="28"/>
          <w:szCs w:val="28"/>
        </w:rPr>
      </w:pPr>
    </w:p>
    <w:p w14:paraId="1EC0D537" w14:textId="12457179" w:rsidR="009462F9" w:rsidRDefault="009462F9">
      <w:pPr>
        <w:spacing w:after="219" w:line="1" w:lineRule="exact"/>
        <w:rPr>
          <w:sz w:val="28"/>
          <w:szCs w:val="28"/>
        </w:rPr>
      </w:pPr>
    </w:p>
    <w:p w14:paraId="0D1EE6EF" w14:textId="540E2C02" w:rsidR="009462F9" w:rsidRDefault="009462F9">
      <w:pPr>
        <w:spacing w:after="219" w:line="1" w:lineRule="exact"/>
        <w:rPr>
          <w:sz w:val="28"/>
          <w:szCs w:val="28"/>
        </w:rPr>
      </w:pPr>
    </w:p>
    <w:p w14:paraId="3EBB2E54" w14:textId="12266045" w:rsidR="009462F9" w:rsidRDefault="009462F9">
      <w:pPr>
        <w:spacing w:after="219" w:line="1" w:lineRule="exact"/>
        <w:rPr>
          <w:sz w:val="28"/>
          <w:szCs w:val="28"/>
        </w:rPr>
      </w:pPr>
    </w:p>
    <w:p w14:paraId="6547F315" w14:textId="4C5E1F6E" w:rsidR="009462F9" w:rsidRDefault="009462F9">
      <w:pPr>
        <w:spacing w:after="219" w:line="1" w:lineRule="exact"/>
        <w:rPr>
          <w:sz w:val="28"/>
          <w:szCs w:val="28"/>
        </w:rPr>
      </w:pPr>
    </w:p>
    <w:p w14:paraId="51E89F3E" w14:textId="4FB2510B" w:rsidR="009462F9" w:rsidRDefault="009462F9">
      <w:pPr>
        <w:spacing w:after="219" w:line="1" w:lineRule="exact"/>
        <w:rPr>
          <w:sz w:val="28"/>
          <w:szCs w:val="28"/>
        </w:rPr>
      </w:pPr>
    </w:p>
    <w:p w14:paraId="06DBE2F3" w14:textId="5288B104" w:rsidR="009462F9" w:rsidRDefault="009462F9">
      <w:pPr>
        <w:spacing w:after="219" w:line="1" w:lineRule="exact"/>
        <w:rPr>
          <w:sz w:val="28"/>
          <w:szCs w:val="28"/>
        </w:rPr>
      </w:pPr>
    </w:p>
    <w:p w14:paraId="60FBB6B3" w14:textId="44FB7B1C" w:rsidR="009462F9" w:rsidRDefault="009462F9">
      <w:pPr>
        <w:spacing w:after="219" w:line="1" w:lineRule="exact"/>
        <w:rPr>
          <w:sz w:val="28"/>
          <w:szCs w:val="28"/>
        </w:rPr>
      </w:pPr>
    </w:p>
    <w:p w14:paraId="7EAEC9B1" w14:textId="1F9D6225" w:rsidR="009462F9" w:rsidRDefault="009462F9">
      <w:pPr>
        <w:spacing w:after="219" w:line="1" w:lineRule="exact"/>
        <w:rPr>
          <w:sz w:val="28"/>
          <w:szCs w:val="28"/>
        </w:rPr>
      </w:pPr>
    </w:p>
    <w:p w14:paraId="73CAE940" w14:textId="2F485C65" w:rsidR="009462F9" w:rsidRDefault="009462F9">
      <w:pPr>
        <w:spacing w:after="219" w:line="1" w:lineRule="exact"/>
        <w:rPr>
          <w:sz w:val="28"/>
          <w:szCs w:val="28"/>
        </w:rPr>
      </w:pPr>
    </w:p>
    <w:p w14:paraId="060D5A00" w14:textId="765DBEEB" w:rsidR="009462F9" w:rsidRDefault="009462F9">
      <w:pPr>
        <w:spacing w:after="219" w:line="1" w:lineRule="exact"/>
        <w:rPr>
          <w:sz w:val="28"/>
          <w:szCs w:val="28"/>
        </w:rPr>
      </w:pPr>
    </w:p>
    <w:p w14:paraId="05722826" w14:textId="14B11760" w:rsidR="009462F9" w:rsidRDefault="009462F9">
      <w:pPr>
        <w:spacing w:after="219" w:line="1" w:lineRule="exact"/>
        <w:rPr>
          <w:sz w:val="28"/>
          <w:szCs w:val="28"/>
        </w:rPr>
      </w:pPr>
    </w:p>
    <w:p w14:paraId="68DA6D61" w14:textId="0161279E" w:rsidR="009462F9" w:rsidRDefault="009462F9">
      <w:pPr>
        <w:spacing w:after="219" w:line="1" w:lineRule="exact"/>
        <w:rPr>
          <w:sz w:val="28"/>
          <w:szCs w:val="28"/>
        </w:rPr>
      </w:pPr>
    </w:p>
    <w:p w14:paraId="073978B2" w14:textId="6E9CFF40" w:rsidR="009462F9" w:rsidRDefault="009462F9">
      <w:pPr>
        <w:spacing w:after="219" w:line="1" w:lineRule="exact"/>
        <w:rPr>
          <w:sz w:val="28"/>
          <w:szCs w:val="28"/>
        </w:rPr>
      </w:pPr>
    </w:p>
    <w:p w14:paraId="17F93044" w14:textId="4F0DCE2E" w:rsidR="009462F9" w:rsidRDefault="009462F9">
      <w:pPr>
        <w:spacing w:after="219" w:line="1" w:lineRule="exact"/>
        <w:rPr>
          <w:sz w:val="28"/>
          <w:szCs w:val="28"/>
        </w:rPr>
      </w:pPr>
    </w:p>
    <w:p w14:paraId="5FAB997E" w14:textId="2678F7BD" w:rsidR="009462F9" w:rsidRDefault="009462F9">
      <w:pPr>
        <w:spacing w:after="219" w:line="1" w:lineRule="exact"/>
        <w:rPr>
          <w:sz w:val="28"/>
          <w:szCs w:val="28"/>
        </w:rPr>
      </w:pPr>
    </w:p>
    <w:p w14:paraId="09C4D72B" w14:textId="5B6574E5" w:rsidR="009462F9" w:rsidRDefault="009462F9">
      <w:pPr>
        <w:spacing w:after="219" w:line="1" w:lineRule="exact"/>
        <w:rPr>
          <w:sz w:val="28"/>
          <w:szCs w:val="28"/>
        </w:rPr>
      </w:pPr>
    </w:p>
    <w:p w14:paraId="5E4267C1" w14:textId="3F2E69AB" w:rsidR="009462F9" w:rsidRDefault="009462F9">
      <w:pPr>
        <w:spacing w:after="219" w:line="1" w:lineRule="exact"/>
        <w:rPr>
          <w:sz w:val="28"/>
          <w:szCs w:val="28"/>
        </w:rPr>
      </w:pPr>
    </w:p>
    <w:p w14:paraId="7298ABFF" w14:textId="19F909B0" w:rsidR="009462F9" w:rsidRDefault="009462F9">
      <w:pPr>
        <w:spacing w:after="219" w:line="1" w:lineRule="exact"/>
        <w:rPr>
          <w:sz w:val="28"/>
          <w:szCs w:val="28"/>
        </w:rPr>
      </w:pPr>
    </w:p>
    <w:p w14:paraId="01F571BE" w14:textId="77777777" w:rsidR="009462F9" w:rsidRPr="009462F9" w:rsidRDefault="009462F9">
      <w:pPr>
        <w:spacing w:after="219" w:line="1" w:lineRule="exact"/>
        <w:rPr>
          <w:sz w:val="28"/>
          <w:szCs w:val="28"/>
        </w:rPr>
      </w:pPr>
    </w:p>
    <w:p w14:paraId="33612136" w14:textId="77777777" w:rsidR="00E94677" w:rsidRPr="009462F9" w:rsidRDefault="00BE1F2B">
      <w:pPr>
        <w:pStyle w:val="11"/>
        <w:keepNext/>
        <w:keepLines/>
        <w:numPr>
          <w:ilvl w:val="0"/>
          <w:numId w:val="1"/>
        </w:numPr>
        <w:tabs>
          <w:tab w:val="left" w:pos="328"/>
        </w:tabs>
        <w:rPr>
          <w:sz w:val="28"/>
          <w:szCs w:val="28"/>
        </w:rPr>
      </w:pPr>
      <w:bookmarkStart w:id="2" w:name="bookmark4"/>
      <w:r w:rsidRPr="009462F9">
        <w:rPr>
          <w:sz w:val="28"/>
          <w:szCs w:val="28"/>
        </w:rPr>
        <w:lastRenderedPageBreak/>
        <w:t>Мета Програми</w:t>
      </w:r>
      <w:bookmarkEnd w:id="2"/>
    </w:p>
    <w:p w14:paraId="3043D74E" w14:textId="3C2E49CC" w:rsidR="00E94677" w:rsidRPr="009462F9" w:rsidRDefault="009462F9" w:rsidP="009462F9">
      <w:pPr>
        <w:pStyle w:val="1"/>
        <w:spacing w:after="0" w:line="240" w:lineRule="auto"/>
        <w:ind w:right="618"/>
        <w:jc w:val="both"/>
        <w:rPr>
          <w:sz w:val="28"/>
          <w:szCs w:val="28"/>
        </w:rPr>
      </w:pPr>
      <w:r>
        <w:rPr>
          <w:sz w:val="28"/>
          <w:szCs w:val="28"/>
        </w:rPr>
        <w:t xml:space="preserve">         </w:t>
      </w:r>
      <w:r w:rsidR="00BE1F2B" w:rsidRPr="009462F9">
        <w:rPr>
          <w:sz w:val="28"/>
          <w:szCs w:val="28"/>
        </w:rPr>
        <w:t xml:space="preserve">Метою програми є об’єднання зусиль органу місцевого самоврядування, керівників підприємств, установ, організацій, що здійснюють діяльність на території Димерської громади в напрямку підвищення стандартів життя, модернізації та зміцнення матеріально-технічної бази комунального некомерційного підприємства Димерської селищної ради «КНП </w:t>
      </w:r>
      <w:proofErr w:type="spellStart"/>
      <w:r w:rsidR="00BE1F2B" w:rsidRPr="009462F9">
        <w:rPr>
          <w:sz w:val="28"/>
          <w:szCs w:val="28"/>
        </w:rPr>
        <w:t>Димерська</w:t>
      </w:r>
      <w:proofErr w:type="spellEnd"/>
      <w:r w:rsidR="00BE1F2B" w:rsidRPr="009462F9">
        <w:rPr>
          <w:sz w:val="28"/>
          <w:szCs w:val="28"/>
        </w:rPr>
        <w:t xml:space="preserve"> цен</w:t>
      </w:r>
      <w:r w:rsidR="00AE3726" w:rsidRPr="009462F9">
        <w:rPr>
          <w:sz w:val="28"/>
          <w:szCs w:val="28"/>
        </w:rPr>
        <w:t>тральна селищна лікарня» на 2024</w:t>
      </w:r>
      <w:r w:rsidR="00BE1F2B" w:rsidRPr="009462F9">
        <w:rPr>
          <w:sz w:val="28"/>
          <w:szCs w:val="28"/>
        </w:rPr>
        <w:t xml:space="preserve"> рік а також підтримка в забезпеченні медикаментами, оснащення необхідним медичним обладнанням, комп’ютерною технікою, що допоможе забезпечити населення якісними та своєчасними медичними послугами. Також дана програма передбачає реалізацію рівних можливостей для і осіб з інвалідністю та дітей з інвалідністю, їх соціальної адаптації </w:t>
      </w:r>
      <w:r w:rsidR="00BE1F2B" w:rsidRPr="009462F9">
        <w:rPr>
          <w:i/>
          <w:iCs/>
          <w:sz w:val="28"/>
          <w:szCs w:val="28"/>
        </w:rPr>
        <w:t>й</w:t>
      </w:r>
      <w:r w:rsidR="00BE1F2B" w:rsidRPr="009462F9">
        <w:rPr>
          <w:sz w:val="28"/>
          <w:szCs w:val="28"/>
        </w:rPr>
        <w:t xml:space="preserve"> інтеграції в суспільство шляхом забезпечення технічними засобами реабілітації, що надаються особі з інвалідністю та дитині з інвалідністю з урахуванням фактичних потреб залежно від віку, статі, виду захворювання, безоплатно.</w:t>
      </w:r>
    </w:p>
    <w:p w14:paraId="35A79823" w14:textId="2E69F126" w:rsidR="00E94677" w:rsidRDefault="009462F9" w:rsidP="009462F9">
      <w:pPr>
        <w:pStyle w:val="1"/>
        <w:spacing w:after="0" w:line="240" w:lineRule="auto"/>
        <w:ind w:right="618"/>
        <w:jc w:val="both"/>
        <w:rPr>
          <w:sz w:val="28"/>
          <w:szCs w:val="28"/>
        </w:rPr>
      </w:pPr>
      <w:r>
        <w:rPr>
          <w:sz w:val="28"/>
          <w:szCs w:val="28"/>
        </w:rPr>
        <w:t xml:space="preserve">          </w:t>
      </w:r>
      <w:r w:rsidR="00BE1F2B" w:rsidRPr="009462F9">
        <w:rPr>
          <w:sz w:val="28"/>
          <w:szCs w:val="28"/>
        </w:rPr>
        <w:t xml:space="preserve">Програма розвитку комунального некомерційного підприємства Димерської селищної ради «КНП </w:t>
      </w:r>
      <w:proofErr w:type="spellStart"/>
      <w:r w:rsidR="00BE1F2B" w:rsidRPr="009462F9">
        <w:rPr>
          <w:sz w:val="28"/>
          <w:szCs w:val="28"/>
        </w:rPr>
        <w:t>Димерська</w:t>
      </w:r>
      <w:proofErr w:type="spellEnd"/>
      <w:r w:rsidR="00BE1F2B" w:rsidRPr="009462F9">
        <w:rPr>
          <w:sz w:val="28"/>
          <w:szCs w:val="28"/>
        </w:rPr>
        <w:t xml:space="preserve"> центральна селищна лікарня» направлена на поліпшення якості надання та доступності медичної допомоги населенню, поліпшення матеріально-технічної бази Центру, підвищення престижу праці медичних працівників з надання медичної допомоги, покращення їх соціального та економічного становища. Вона зумовлена, в першу чергу, необхідністю забезпечення центру лікарями різного профілю офтальмологами, педіатрами, терапевтами та іншими.</w:t>
      </w:r>
    </w:p>
    <w:p w14:paraId="31550C5B" w14:textId="77777777" w:rsidR="009462F9" w:rsidRPr="009462F9" w:rsidRDefault="009462F9" w:rsidP="009462F9">
      <w:pPr>
        <w:pStyle w:val="1"/>
        <w:spacing w:after="0" w:line="240" w:lineRule="auto"/>
        <w:ind w:right="618"/>
        <w:jc w:val="both"/>
        <w:rPr>
          <w:sz w:val="28"/>
          <w:szCs w:val="28"/>
        </w:rPr>
      </w:pPr>
    </w:p>
    <w:p w14:paraId="79845785" w14:textId="26F9CCB1" w:rsidR="00E94677" w:rsidRDefault="00BE1F2B" w:rsidP="009462F9">
      <w:pPr>
        <w:pStyle w:val="11"/>
        <w:keepNext/>
        <w:keepLines/>
        <w:numPr>
          <w:ilvl w:val="0"/>
          <w:numId w:val="1"/>
        </w:numPr>
        <w:tabs>
          <w:tab w:val="left" w:pos="592"/>
        </w:tabs>
        <w:spacing w:after="0" w:line="240" w:lineRule="auto"/>
        <w:ind w:right="618" w:firstLine="260"/>
        <w:rPr>
          <w:sz w:val="28"/>
          <w:szCs w:val="28"/>
        </w:rPr>
      </w:pPr>
      <w:bookmarkStart w:id="3" w:name="bookmark6"/>
      <w:r w:rsidRPr="009462F9">
        <w:rPr>
          <w:sz w:val="28"/>
          <w:szCs w:val="28"/>
        </w:rPr>
        <w:t>Основні завдання Програми</w:t>
      </w:r>
      <w:bookmarkEnd w:id="3"/>
    </w:p>
    <w:p w14:paraId="582E5F24" w14:textId="77777777" w:rsidR="009462F9" w:rsidRPr="009462F9" w:rsidRDefault="009462F9" w:rsidP="009462F9">
      <w:pPr>
        <w:pStyle w:val="11"/>
        <w:keepNext/>
        <w:keepLines/>
        <w:tabs>
          <w:tab w:val="left" w:pos="592"/>
        </w:tabs>
        <w:spacing w:after="0" w:line="240" w:lineRule="auto"/>
        <w:ind w:left="260" w:right="618"/>
        <w:rPr>
          <w:sz w:val="28"/>
          <w:szCs w:val="28"/>
        </w:rPr>
      </w:pPr>
    </w:p>
    <w:p w14:paraId="651E7D3B" w14:textId="656089D5" w:rsidR="00E94677" w:rsidRDefault="009462F9" w:rsidP="009462F9">
      <w:pPr>
        <w:pStyle w:val="1"/>
        <w:spacing w:after="0" w:line="240" w:lineRule="auto"/>
        <w:ind w:right="618"/>
        <w:jc w:val="both"/>
        <w:rPr>
          <w:sz w:val="28"/>
          <w:szCs w:val="28"/>
        </w:rPr>
      </w:pPr>
      <w:r>
        <w:rPr>
          <w:sz w:val="28"/>
          <w:szCs w:val="28"/>
        </w:rPr>
        <w:t xml:space="preserve">          </w:t>
      </w:r>
      <w:r w:rsidR="00BE1F2B" w:rsidRPr="009462F9">
        <w:rPr>
          <w:sz w:val="28"/>
          <w:szCs w:val="28"/>
        </w:rPr>
        <w:t xml:space="preserve">Комунальне некомерційне підприємство Димерської селищної ради «КНП </w:t>
      </w:r>
      <w:proofErr w:type="spellStart"/>
      <w:r w:rsidR="00BE1F2B" w:rsidRPr="009462F9">
        <w:rPr>
          <w:sz w:val="28"/>
          <w:szCs w:val="28"/>
        </w:rPr>
        <w:t>Димерська</w:t>
      </w:r>
      <w:proofErr w:type="spellEnd"/>
      <w:r w:rsidR="00BE1F2B" w:rsidRPr="009462F9">
        <w:rPr>
          <w:sz w:val="28"/>
          <w:szCs w:val="28"/>
        </w:rPr>
        <w:t xml:space="preserve"> центральна селищна лікарня» відповідно до покладених завдань забезпечує: надання населенню медичної допомоги; проведення заходів масової та індивідуальної профілактики інфекційних захворювань; раннє виявлення та профілактику неінфекційних захворювань, визначення груп підвищеного ризику; раннє виявлення та профілактику інфекційних захворювань, у тому числі соціально небезпечних проведення санітарно- просвітницької роботи, навчання населення здоровому способу життя, основам надання першої допомоги; проведення експертизи тимчасової втрати працездатності; підготовку медичної документації для направлення осіб з ознаками стійкої втрати працездатності на медико-соціальну експертизу та на медико-соціальну реабілітацію; виписку рецептів для пільгового забезпечення лікарськими засобами окремих груп населення та за певними категоріями захворювань відповідно до чинного законодавства; наступність та послідовність медичного обстеження, лікування та реабілітації пацієнтів у взаємодії з іншими 303 відповідно до медичного маршруту пацієнта, направлення пацієнтів для отримання інших видів медичної допомоги.</w:t>
      </w:r>
    </w:p>
    <w:p w14:paraId="4394904A" w14:textId="77777777" w:rsidR="009462F9" w:rsidRPr="009462F9" w:rsidRDefault="009462F9" w:rsidP="009462F9">
      <w:pPr>
        <w:pStyle w:val="1"/>
        <w:spacing w:after="0" w:line="240" w:lineRule="auto"/>
        <w:ind w:right="618"/>
        <w:jc w:val="both"/>
        <w:rPr>
          <w:sz w:val="28"/>
          <w:szCs w:val="28"/>
        </w:rPr>
      </w:pPr>
    </w:p>
    <w:p w14:paraId="5DB71A45" w14:textId="7CF22658" w:rsidR="00E94677" w:rsidRDefault="00BE1F2B" w:rsidP="009462F9">
      <w:pPr>
        <w:pStyle w:val="11"/>
        <w:keepNext/>
        <w:keepLines/>
        <w:numPr>
          <w:ilvl w:val="0"/>
          <w:numId w:val="1"/>
        </w:numPr>
        <w:tabs>
          <w:tab w:val="left" w:pos="592"/>
        </w:tabs>
        <w:spacing w:after="0" w:line="240" w:lineRule="auto"/>
        <w:ind w:right="618" w:firstLine="260"/>
        <w:rPr>
          <w:sz w:val="28"/>
          <w:szCs w:val="28"/>
        </w:rPr>
      </w:pPr>
      <w:bookmarkStart w:id="4" w:name="bookmark8"/>
      <w:r w:rsidRPr="009462F9">
        <w:rPr>
          <w:sz w:val="28"/>
          <w:szCs w:val="28"/>
        </w:rPr>
        <w:t>Очікувані результати виконання Програми</w:t>
      </w:r>
      <w:bookmarkEnd w:id="4"/>
    </w:p>
    <w:p w14:paraId="70B5EFEF" w14:textId="77777777" w:rsidR="009462F9" w:rsidRPr="009462F9" w:rsidRDefault="009462F9" w:rsidP="009462F9">
      <w:pPr>
        <w:pStyle w:val="11"/>
        <w:keepNext/>
        <w:keepLines/>
        <w:tabs>
          <w:tab w:val="left" w:pos="592"/>
        </w:tabs>
        <w:spacing w:after="0" w:line="240" w:lineRule="auto"/>
        <w:ind w:left="260" w:right="618"/>
        <w:rPr>
          <w:sz w:val="28"/>
          <w:szCs w:val="28"/>
        </w:rPr>
      </w:pPr>
    </w:p>
    <w:p w14:paraId="5477C11A" w14:textId="77777777" w:rsidR="00E94677" w:rsidRPr="009462F9" w:rsidRDefault="00BE1F2B" w:rsidP="009462F9">
      <w:pPr>
        <w:pStyle w:val="1"/>
        <w:spacing w:after="0" w:line="240" w:lineRule="auto"/>
        <w:ind w:right="618" w:firstLine="600"/>
        <w:rPr>
          <w:sz w:val="28"/>
          <w:szCs w:val="28"/>
        </w:rPr>
      </w:pPr>
      <w:r w:rsidRPr="009462F9">
        <w:rPr>
          <w:sz w:val="28"/>
          <w:szCs w:val="28"/>
        </w:rPr>
        <w:t>Виконання Програми дає змогу:</w:t>
      </w:r>
    </w:p>
    <w:p w14:paraId="425B4A31" w14:textId="77777777" w:rsidR="007A314A" w:rsidRDefault="00BE1F2B" w:rsidP="009462F9">
      <w:pPr>
        <w:pStyle w:val="1"/>
        <w:spacing w:after="0" w:line="240" w:lineRule="auto"/>
        <w:ind w:right="618"/>
        <w:jc w:val="both"/>
        <w:rPr>
          <w:sz w:val="28"/>
          <w:szCs w:val="28"/>
        </w:rPr>
      </w:pPr>
      <w:r w:rsidRPr="009462F9">
        <w:rPr>
          <w:sz w:val="28"/>
          <w:szCs w:val="28"/>
        </w:rPr>
        <w:t xml:space="preserve">- підвищити ефективність та якість надання медичної допомоги з метою подолання несприятливих демографічних тенденцій; сформувати систему </w:t>
      </w:r>
    </w:p>
    <w:p w14:paraId="2572335D" w14:textId="77777777" w:rsidR="007A314A" w:rsidRDefault="007A314A" w:rsidP="009462F9">
      <w:pPr>
        <w:pStyle w:val="1"/>
        <w:spacing w:after="0" w:line="240" w:lineRule="auto"/>
        <w:ind w:right="618"/>
        <w:jc w:val="both"/>
        <w:rPr>
          <w:sz w:val="28"/>
          <w:szCs w:val="28"/>
        </w:rPr>
      </w:pPr>
    </w:p>
    <w:p w14:paraId="306E82A7" w14:textId="77777777" w:rsidR="007A314A" w:rsidRDefault="007A314A" w:rsidP="009462F9">
      <w:pPr>
        <w:pStyle w:val="1"/>
        <w:spacing w:after="0" w:line="240" w:lineRule="auto"/>
        <w:ind w:right="618"/>
        <w:jc w:val="both"/>
        <w:rPr>
          <w:sz w:val="28"/>
          <w:szCs w:val="28"/>
        </w:rPr>
      </w:pPr>
    </w:p>
    <w:p w14:paraId="300C33FB" w14:textId="77777777" w:rsidR="007A314A" w:rsidRDefault="007A314A" w:rsidP="009462F9">
      <w:pPr>
        <w:pStyle w:val="1"/>
        <w:spacing w:after="0" w:line="240" w:lineRule="auto"/>
        <w:ind w:right="618"/>
        <w:jc w:val="both"/>
        <w:rPr>
          <w:sz w:val="28"/>
          <w:szCs w:val="28"/>
        </w:rPr>
      </w:pPr>
    </w:p>
    <w:p w14:paraId="1137DBD7" w14:textId="1A970E4C" w:rsidR="00E94677" w:rsidRDefault="00BE1F2B" w:rsidP="009462F9">
      <w:pPr>
        <w:pStyle w:val="1"/>
        <w:spacing w:after="0" w:line="240" w:lineRule="auto"/>
        <w:ind w:right="618"/>
        <w:jc w:val="both"/>
        <w:rPr>
          <w:sz w:val="28"/>
          <w:szCs w:val="28"/>
        </w:rPr>
      </w:pPr>
      <w:r w:rsidRPr="009462F9">
        <w:rPr>
          <w:sz w:val="28"/>
          <w:szCs w:val="28"/>
        </w:rPr>
        <w:t xml:space="preserve">надання населенню високоякісної медичної допомоги забезпечення поточного утримання в належному стані комунального некомерційного підприємства «КНП </w:t>
      </w:r>
      <w:proofErr w:type="spellStart"/>
      <w:r w:rsidRPr="009462F9">
        <w:rPr>
          <w:sz w:val="28"/>
          <w:szCs w:val="28"/>
        </w:rPr>
        <w:t>Димерська</w:t>
      </w:r>
      <w:proofErr w:type="spellEnd"/>
      <w:r w:rsidRPr="009462F9">
        <w:rPr>
          <w:sz w:val="28"/>
          <w:szCs w:val="28"/>
        </w:rPr>
        <w:t xml:space="preserve"> центральна селищна лікарня» відповідно рекомендованих табелів оснащення та нормативів.</w:t>
      </w:r>
    </w:p>
    <w:p w14:paraId="15DFE2D2" w14:textId="490D3D99" w:rsidR="00ED45E4" w:rsidRPr="009462F9" w:rsidRDefault="00ED45E4" w:rsidP="009462F9">
      <w:pPr>
        <w:pStyle w:val="1"/>
        <w:spacing w:after="0" w:line="240" w:lineRule="auto"/>
        <w:ind w:right="618"/>
        <w:jc w:val="both"/>
        <w:rPr>
          <w:sz w:val="28"/>
          <w:szCs w:val="28"/>
        </w:rPr>
      </w:pPr>
      <w:r w:rsidRPr="009462F9">
        <w:rPr>
          <w:sz w:val="28"/>
          <w:szCs w:val="28"/>
        </w:rPr>
        <w:t xml:space="preserve">Потреба в фінансовому забезпеченні Програми розвитку комунального </w:t>
      </w:r>
      <w:proofErr w:type="spellStart"/>
      <w:r w:rsidRPr="009462F9">
        <w:rPr>
          <w:sz w:val="28"/>
          <w:szCs w:val="28"/>
        </w:rPr>
        <w:t>некомерційго</w:t>
      </w:r>
      <w:proofErr w:type="spellEnd"/>
      <w:r w:rsidRPr="009462F9">
        <w:rPr>
          <w:sz w:val="28"/>
          <w:szCs w:val="28"/>
        </w:rPr>
        <w:t xml:space="preserve"> підприємства </w:t>
      </w:r>
      <w:r w:rsidRPr="009462F9">
        <w:rPr>
          <w:b/>
          <w:bCs/>
          <w:sz w:val="28"/>
          <w:szCs w:val="28"/>
        </w:rPr>
        <w:t>«</w:t>
      </w:r>
      <w:proofErr w:type="spellStart"/>
      <w:r w:rsidRPr="009462F9">
        <w:rPr>
          <w:b/>
          <w:bCs/>
          <w:sz w:val="28"/>
          <w:szCs w:val="28"/>
        </w:rPr>
        <w:t>Димерська</w:t>
      </w:r>
      <w:proofErr w:type="spellEnd"/>
      <w:r w:rsidRPr="009462F9">
        <w:rPr>
          <w:b/>
          <w:bCs/>
          <w:sz w:val="28"/>
          <w:szCs w:val="28"/>
        </w:rPr>
        <w:t xml:space="preserve"> центральна селищна лікарня»</w:t>
      </w:r>
    </w:p>
    <w:tbl>
      <w:tblPr>
        <w:tblpPr w:leftFromText="180" w:rightFromText="180" w:vertAnchor="text" w:horzAnchor="margin" w:tblpY="13038"/>
        <w:tblOverlap w:val="never"/>
        <w:tblW w:w="10112" w:type="dxa"/>
        <w:tblLayout w:type="fixed"/>
        <w:tblCellMar>
          <w:left w:w="10" w:type="dxa"/>
          <w:right w:w="10" w:type="dxa"/>
        </w:tblCellMar>
        <w:tblLook w:val="0000" w:firstRow="0" w:lastRow="0" w:firstColumn="0" w:lastColumn="0" w:noHBand="0" w:noVBand="0"/>
      </w:tblPr>
      <w:tblGrid>
        <w:gridCol w:w="766"/>
        <w:gridCol w:w="6581"/>
        <w:gridCol w:w="2765"/>
      </w:tblGrid>
      <w:tr w:rsidR="00ED45E4" w14:paraId="63E8FABD" w14:textId="77777777" w:rsidTr="007A314A">
        <w:trPr>
          <w:trHeight w:hRule="exact" w:val="68"/>
        </w:trPr>
        <w:tc>
          <w:tcPr>
            <w:tcW w:w="766" w:type="dxa"/>
            <w:tcBorders>
              <w:left w:val="single" w:sz="4" w:space="0" w:color="auto"/>
            </w:tcBorders>
            <w:shd w:val="clear" w:color="auto" w:fill="auto"/>
          </w:tcPr>
          <w:p w14:paraId="5D9A16F3" w14:textId="77777777" w:rsidR="00ED45E4" w:rsidRDefault="00ED45E4" w:rsidP="00ED45E4">
            <w:pPr>
              <w:rPr>
                <w:sz w:val="10"/>
                <w:szCs w:val="10"/>
              </w:rPr>
            </w:pPr>
          </w:p>
        </w:tc>
        <w:tc>
          <w:tcPr>
            <w:tcW w:w="6581" w:type="dxa"/>
            <w:tcBorders>
              <w:left w:val="single" w:sz="4" w:space="0" w:color="auto"/>
            </w:tcBorders>
            <w:shd w:val="clear" w:color="auto" w:fill="auto"/>
            <w:vAlign w:val="bottom"/>
          </w:tcPr>
          <w:p w14:paraId="7B6F476F" w14:textId="77777777" w:rsidR="00ED45E4" w:rsidRDefault="00ED45E4" w:rsidP="007A314A">
            <w:pPr>
              <w:pStyle w:val="a5"/>
              <w:spacing w:after="0" w:line="240" w:lineRule="auto"/>
            </w:pPr>
            <w:r>
              <w:t>Адміністративні послуги</w:t>
            </w:r>
          </w:p>
        </w:tc>
        <w:tc>
          <w:tcPr>
            <w:tcW w:w="2765" w:type="dxa"/>
            <w:tcBorders>
              <w:left w:val="single" w:sz="4" w:space="0" w:color="auto"/>
            </w:tcBorders>
            <w:shd w:val="clear" w:color="auto" w:fill="auto"/>
            <w:vAlign w:val="bottom"/>
          </w:tcPr>
          <w:p w14:paraId="77146163" w14:textId="77777777" w:rsidR="00ED45E4" w:rsidRDefault="00ED45E4" w:rsidP="00ED45E4">
            <w:pPr>
              <w:pStyle w:val="a5"/>
              <w:spacing w:after="0" w:line="240" w:lineRule="auto"/>
              <w:jc w:val="center"/>
            </w:pPr>
            <w:r>
              <w:t>5,0</w:t>
            </w:r>
          </w:p>
        </w:tc>
      </w:tr>
      <w:tr w:rsidR="00ED45E4" w14:paraId="0DAD4FB8" w14:textId="77777777" w:rsidTr="007A314A">
        <w:trPr>
          <w:trHeight w:hRule="exact" w:val="507"/>
        </w:trPr>
        <w:tc>
          <w:tcPr>
            <w:tcW w:w="766" w:type="dxa"/>
            <w:tcBorders>
              <w:top w:val="single" w:sz="4" w:space="0" w:color="auto"/>
              <w:left w:val="single" w:sz="4" w:space="0" w:color="auto"/>
              <w:bottom w:val="single" w:sz="4" w:space="0" w:color="auto"/>
            </w:tcBorders>
            <w:shd w:val="clear" w:color="auto" w:fill="auto"/>
          </w:tcPr>
          <w:p w14:paraId="7BE81486" w14:textId="77777777" w:rsidR="00ED45E4" w:rsidRDefault="00ED45E4" w:rsidP="00ED45E4">
            <w:pPr>
              <w:rPr>
                <w:sz w:val="10"/>
                <w:szCs w:val="10"/>
              </w:rPr>
            </w:pPr>
          </w:p>
        </w:tc>
        <w:tc>
          <w:tcPr>
            <w:tcW w:w="6581" w:type="dxa"/>
            <w:tcBorders>
              <w:top w:val="single" w:sz="4" w:space="0" w:color="auto"/>
              <w:left w:val="single" w:sz="4" w:space="0" w:color="auto"/>
              <w:bottom w:val="single" w:sz="4" w:space="0" w:color="auto"/>
            </w:tcBorders>
            <w:shd w:val="clear" w:color="auto" w:fill="auto"/>
            <w:vAlign w:val="bottom"/>
          </w:tcPr>
          <w:p w14:paraId="11686027" w14:textId="77777777" w:rsidR="00ED45E4" w:rsidRDefault="00ED45E4" w:rsidP="00ED45E4">
            <w:pPr>
              <w:pStyle w:val="a5"/>
              <w:spacing w:after="0" w:line="240" w:lineRule="auto"/>
              <w:jc w:val="right"/>
            </w:pPr>
            <w:r>
              <w:rPr>
                <w:b/>
                <w:bCs/>
              </w:rPr>
              <w:t>РАЗОМ по програмі розвитку:</w:t>
            </w:r>
          </w:p>
        </w:tc>
        <w:tc>
          <w:tcPr>
            <w:tcW w:w="2765" w:type="dxa"/>
            <w:tcBorders>
              <w:top w:val="single" w:sz="4" w:space="0" w:color="auto"/>
              <w:left w:val="single" w:sz="4" w:space="0" w:color="auto"/>
              <w:bottom w:val="single" w:sz="4" w:space="0" w:color="auto"/>
            </w:tcBorders>
            <w:shd w:val="clear" w:color="auto" w:fill="auto"/>
            <w:vAlign w:val="bottom"/>
          </w:tcPr>
          <w:p w14:paraId="6C3D7B3A" w14:textId="77777777" w:rsidR="00ED45E4" w:rsidRDefault="00ED45E4" w:rsidP="00ED45E4">
            <w:pPr>
              <w:pStyle w:val="a5"/>
              <w:spacing w:after="0" w:line="240" w:lineRule="auto"/>
              <w:ind w:left="1140"/>
            </w:pPr>
            <w:r>
              <w:t>44783,53</w:t>
            </w:r>
          </w:p>
        </w:tc>
      </w:tr>
    </w:tbl>
    <w:tbl>
      <w:tblPr>
        <w:tblpPr w:leftFromText="180" w:rightFromText="180" w:vertAnchor="text" w:horzAnchor="margin" w:tblpY="240"/>
        <w:tblOverlap w:val="never"/>
        <w:tblW w:w="0" w:type="auto"/>
        <w:tblLayout w:type="fixed"/>
        <w:tblCellMar>
          <w:left w:w="10" w:type="dxa"/>
          <w:right w:w="10" w:type="dxa"/>
        </w:tblCellMar>
        <w:tblLook w:val="0000" w:firstRow="0" w:lastRow="0" w:firstColumn="0" w:lastColumn="0" w:noHBand="0" w:noVBand="0"/>
      </w:tblPr>
      <w:tblGrid>
        <w:gridCol w:w="619"/>
        <w:gridCol w:w="5897"/>
        <w:gridCol w:w="2977"/>
      </w:tblGrid>
      <w:tr w:rsidR="007A314A" w14:paraId="6EB67844" w14:textId="77777777" w:rsidTr="007A314A">
        <w:trPr>
          <w:trHeight w:hRule="exact" w:val="562"/>
        </w:trPr>
        <w:tc>
          <w:tcPr>
            <w:tcW w:w="619" w:type="dxa"/>
            <w:tcBorders>
              <w:top w:val="single" w:sz="4" w:space="0" w:color="auto"/>
              <w:left w:val="single" w:sz="4" w:space="0" w:color="auto"/>
            </w:tcBorders>
            <w:shd w:val="clear" w:color="auto" w:fill="auto"/>
            <w:vAlign w:val="center"/>
          </w:tcPr>
          <w:p w14:paraId="0906ACD0" w14:textId="77777777" w:rsidR="007A314A" w:rsidRDefault="007A314A" w:rsidP="007A314A">
            <w:pPr>
              <w:pStyle w:val="a5"/>
              <w:spacing w:after="0" w:line="240" w:lineRule="auto"/>
            </w:pPr>
            <w:r>
              <w:t>№</w:t>
            </w:r>
          </w:p>
        </w:tc>
        <w:tc>
          <w:tcPr>
            <w:tcW w:w="5897" w:type="dxa"/>
            <w:tcBorders>
              <w:top w:val="single" w:sz="4" w:space="0" w:color="auto"/>
              <w:left w:val="single" w:sz="4" w:space="0" w:color="auto"/>
            </w:tcBorders>
            <w:shd w:val="clear" w:color="auto" w:fill="auto"/>
            <w:vAlign w:val="center"/>
          </w:tcPr>
          <w:p w14:paraId="6020505C" w14:textId="77777777" w:rsidR="007A314A" w:rsidRDefault="007A314A" w:rsidP="007A314A">
            <w:pPr>
              <w:pStyle w:val="a5"/>
              <w:spacing w:after="0" w:line="240" w:lineRule="auto"/>
              <w:jc w:val="center"/>
            </w:pPr>
            <w:r>
              <w:rPr>
                <w:b/>
                <w:bCs/>
              </w:rPr>
              <w:t>Основні витрати</w:t>
            </w:r>
          </w:p>
        </w:tc>
        <w:tc>
          <w:tcPr>
            <w:tcW w:w="2977" w:type="dxa"/>
            <w:tcBorders>
              <w:top w:val="single" w:sz="4" w:space="0" w:color="auto"/>
              <w:left w:val="single" w:sz="4" w:space="0" w:color="auto"/>
            </w:tcBorders>
            <w:shd w:val="clear" w:color="auto" w:fill="auto"/>
            <w:vAlign w:val="center"/>
          </w:tcPr>
          <w:p w14:paraId="52B7C2BC" w14:textId="77777777" w:rsidR="007A314A" w:rsidRDefault="007A314A" w:rsidP="007A314A">
            <w:pPr>
              <w:pStyle w:val="a5"/>
              <w:spacing w:after="0" w:line="240" w:lineRule="auto"/>
              <w:ind w:firstLine="380"/>
              <w:jc w:val="both"/>
              <w:rPr>
                <w:sz w:val="24"/>
                <w:szCs w:val="24"/>
              </w:rPr>
            </w:pPr>
            <w:r>
              <w:rPr>
                <w:b/>
                <w:bCs/>
                <w:sz w:val="24"/>
                <w:szCs w:val="24"/>
              </w:rPr>
              <w:t>Сума витрат (</w:t>
            </w:r>
            <w:proofErr w:type="spellStart"/>
            <w:r>
              <w:rPr>
                <w:b/>
                <w:bCs/>
                <w:sz w:val="24"/>
                <w:szCs w:val="24"/>
              </w:rPr>
              <w:t>тис.грн</w:t>
            </w:r>
            <w:proofErr w:type="spellEnd"/>
          </w:p>
        </w:tc>
      </w:tr>
      <w:tr w:rsidR="007A314A" w14:paraId="050F146C" w14:textId="77777777" w:rsidTr="007A314A">
        <w:trPr>
          <w:trHeight w:hRule="exact" w:val="494"/>
        </w:trPr>
        <w:tc>
          <w:tcPr>
            <w:tcW w:w="619" w:type="dxa"/>
            <w:tcBorders>
              <w:top w:val="single" w:sz="4" w:space="0" w:color="auto"/>
              <w:left w:val="single" w:sz="4" w:space="0" w:color="auto"/>
              <w:bottom w:val="single" w:sz="4" w:space="0" w:color="auto"/>
            </w:tcBorders>
            <w:shd w:val="clear" w:color="auto" w:fill="auto"/>
            <w:vAlign w:val="center"/>
          </w:tcPr>
          <w:p w14:paraId="6930BDF7" w14:textId="77777777" w:rsidR="007A314A" w:rsidRDefault="007A314A" w:rsidP="007A314A">
            <w:pPr>
              <w:pStyle w:val="a5"/>
              <w:spacing w:after="0" w:line="240" w:lineRule="auto"/>
            </w:pPr>
            <w:r>
              <w:t>1.</w:t>
            </w:r>
          </w:p>
        </w:tc>
        <w:tc>
          <w:tcPr>
            <w:tcW w:w="5897" w:type="dxa"/>
            <w:tcBorders>
              <w:top w:val="single" w:sz="4" w:space="0" w:color="auto"/>
              <w:left w:val="single" w:sz="4" w:space="0" w:color="auto"/>
            </w:tcBorders>
            <w:shd w:val="clear" w:color="auto" w:fill="auto"/>
            <w:vAlign w:val="center"/>
          </w:tcPr>
          <w:p w14:paraId="0DF490EA" w14:textId="77777777" w:rsidR="007A314A" w:rsidRDefault="007A314A" w:rsidP="007A314A">
            <w:pPr>
              <w:pStyle w:val="a5"/>
              <w:spacing w:after="0" w:line="240" w:lineRule="auto"/>
            </w:pPr>
            <w:r>
              <w:rPr>
                <w:b/>
                <w:bCs/>
              </w:rPr>
              <w:t>Оплата праці</w:t>
            </w:r>
          </w:p>
        </w:tc>
        <w:tc>
          <w:tcPr>
            <w:tcW w:w="2977" w:type="dxa"/>
            <w:tcBorders>
              <w:top w:val="single" w:sz="4" w:space="0" w:color="auto"/>
              <w:left w:val="single" w:sz="4" w:space="0" w:color="auto"/>
            </w:tcBorders>
            <w:shd w:val="clear" w:color="auto" w:fill="auto"/>
            <w:vAlign w:val="center"/>
          </w:tcPr>
          <w:p w14:paraId="7A680EDC" w14:textId="77777777" w:rsidR="007A314A" w:rsidRDefault="007A314A" w:rsidP="007A314A">
            <w:pPr>
              <w:pStyle w:val="a5"/>
              <w:spacing w:after="0" w:line="240" w:lineRule="auto"/>
              <w:jc w:val="center"/>
            </w:pPr>
            <w:r>
              <w:t>33298,53</w:t>
            </w:r>
          </w:p>
        </w:tc>
      </w:tr>
      <w:tr w:rsidR="007A314A" w14:paraId="679AB940" w14:textId="77777777" w:rsidTr="007A314A">
        <w:trPr>
          <w:trHeight w:hRule="exact" w:val="494"/>
        </w:trPr>
        <w:tc>
          <w:tcPr>
            <w:tcW w:w="619" w:type="dxa"/>
            <w:tcBorders>
              <w:top w:val="single" w:sz="4" w:space="0" w:color="auto"/>
              <w:left w:val="single" w:sz="4" w:space="0" w:color="auto"/>
              <w:bottom w:val="single" w:sz="4" w:space="0" w:color="auto"/>
            </w:tcBorders>
            <w:shd w:val="clear" w:color="auto" w:fill="auto"/>
            <w:vAlign w:val="bottom"/>
          </w:tcPr>
          <w:p w14:paraId="2E8F2883" w14:textId="77777777" w:rsidR="007A314A" w:rsidRDefault="007A314A" w:rsidP="007A314A">
            <w:pPr>
              <w:pStyle w:val="a5"/>
              <w:spacing w:after="0" w:line="240" w:lineRule="auto"/>
            </w:pPr>
            <w:r>
              <w:t>2.</w:t>
            </w:r>
          </w:p>
        </w:tc>
        <w:tc>
          <w:tcPr>
            <w:tcW w:w="5897" w:type="dxa"/>
            <w:tcBorders>
              <w:top w:val="single" w:sz="4" w:space="0" w:color="auto"/>
              <w:left w:val="single" w:sz="4" w:space="0" w:color="auto"/>
            </w:tcBorders>
            <w:shd w:val="clear" w:color="auto" w:fill="auto"/>
            <w:vAlign w:val="bottom"/>
          </w:tcPr>
          <w:p w14:paraId="4511E2AF" w14:textId="77777777" w:rsidR="007A314A" w:rsidRDefault="007A314A" w:rsidP="007A314A">
            <w:pPr>
              <w:pStyle w:val="a5"/>
              <w:spacing w:after="0" w:line="240" w:lineRule="auto"/>
              <w:jc w:val="both"/>
            </w:pPr>
            <w:r>
              <w:rPr>
                <w:b/>
                <w:bCs/>
              </w:rPr>
              <w:t>Нарахування на заробітну плату</w:t>
            </w:r>
          </w:p>
        </w:tc>
        <w:tc>
          <w:tcPr>
            <w:tcW w:w="2977" w:type="dxa"/>
            <w:tcBorders>
              <w:top w:val="single" w:sz="4" w:space="0" w:color="auto"/>
              <w:left w:val="single" w:sz="4" w:space="0" w:color="auto"/>
            </w:tcBorders>
            <w:shd w:val="clear" w:color="auto" w:fill="auto"/>
            <w:vAlign w:val="bottom"/>
          </w:tcPr>
          <w:p w14:paraId="5A323D26" w14:textId="77777777" w:rsidR="007A314A" w:rsidRDefault="007A314A" w:rsidP="007A314A">
            <w:pPr>
              <w:pStyle w:val="a5"/>
              <w:spacing w:after="0" w:line="240" w:lineRule="auto"/>
              <w:ind w:left="1140"/>
              <w:jc w:val="center"/>
            </w:pPr>
            <w:r>
              <w:t>6659,7</w:t>
            </w:r>
          </w:p>
          <w:p w14:paraId="5460B205" w14:textId="77777777" w:rsidR="007A314A" w:rsidRDefault="007A314A" w:rsidP="007A314A">
            <w:pPr>
              <w:pStyle w:val="a5"/>
              <w:spacing w:after="0" w:line="240" w:lineRule="auto"/>
              <w:ind w:left="1140"/>
              <w:jc w:val="center"/>
            </w:pPr>
          </w:p>
          <w:p w14:paraId="1C9A5424" w14:textId="77777777" w:rsidR="007A314A" w:rsidRDefault="007A314A" w:rsidP="007A314A">
            <w:pPr>
              <w:pStyle w:val="a5"/>
              <w:spacing w:after="0" w:line="240" w:lineRule="auto"/>
              <w:ind w:left="1140"/>
              <w:jc w:val="center"/>
            </w:pPr>
          </w:p>
        </w:tc>
      </w:tr>
      <w:tr w:rsidR="007A314A" w14:paraId="7DED76F3" w14:textId="77777777" w:rsidTr="007A314A">
        <w:trPr>
          <w:trHeight w:hRule="exact" w:val="336"/>
        </w:trPr>
        <w:tc>
          <w:tcPr>
            <w:tcW w:w="619" w:type="dxa"/>
            <w:tcBorders>
              <w:top w:val="single" w:sz="4" w:space="0" w:color="auto"/>
              <w:left w:val="single" w:sz="4" w:space="0" w:color="auto"/>
              <w:bottom w:val="single" w:sz="4" w:space="0" w:color="auto"/>
            </w:tcBorders>
            <w:shd w:val="clear" w:color="auto" w:fill="auto"/>
            <w:vAlign w:val="center"/>
          </w:tcPr>
          <w:p w14:paraId="35C1B3BA" w14:textId="77777777" w:rsidR="007A314A" w:rsidRDefault="007A314A" w:rsidP="007A314A">
            <w:r>
              <w:t>3</w:t>
            </w:r>
          </w:p>
        </w:tc>
        <w:tc>
          <w:tcPr>
            <w:tcW w:w="5897" w:type="dxa"/>
            <w:tcBorders>
              <w:top w:val="single" w:sz="4" w:space="0" w:color="auto"/>
              <w:left w:val="single" w:sz="4" w:space="0" w:color="auto"/>
            </w:tcBorders>
            <w:shd w:val="clear" w:color="auto" w:fill="auto"/>
            <w:vAlign w:val="bottom"/>
          </w:tcPr>
          <w:p w14:paraId="6318BA7D" w14:textId="77777777" w:rsidR="007A314A" w:rsidRDefault="007A314A" w:rsidP="007A314A">
            <w:pPr>
              <w:pStyle w:val="a5"/>
              <w:spacing w:after="0" w:line="240" w:lineRule="auto"/>
            </w:pPr>
            <w:r>
              <w:rPr>
                <w:b/>
                <w:bCs/>
              </w:rPr>
              <w:t>Предмети, матеріали, обладнання та інвентар:</w:t>
            </w:r>
          </w:p>
        </w:tc>
        <w:tc>
          <w:tcPr>
            <w:tcW w:w="2977" w:type="dxa"/>
            <w:tcBorders>
              <w:top w:val="single" w:sz="4" w:space="0" w:color="auto"/>
              <w:left w:val="single" w:sz="4" w:space="0" w:color="auto"/>
            </w:tcBorders>
            <w:shd w:val="clear" w:color="auto" w:fill="auto"/>
            <w:vAlign w:val="bottom"/>
          </w:tcPr>
          <w:p w14:paraId="46B73808" w14:textId="77777777" w:rsidR="007A314A" w:rsidRPr="00C66B1B" w:rsidRDefault="007A314A" w:rsidP="007A314A">
            <w:pPr>
              <w:pStyle w:val="a5"/>
              <w:spacing w:after="0" w:line="240" w:lineRule="auto"/>
              <w:ind w:left="1260"/>
              <w:jc w:val="center"/>
              <w:rPr>
                <w:highlight w:val="yellow"/>
              </w:rPr>
            </w:pPr>
            <w:r>
              <w:t>750</w:t>
            </w:r>
            <w:r w:rsidRPr="00C66B1B">
              <w:t>,00</w:t>
            </w:r>
          </w:p>
        </w:tc>
      </w:tr>
      <w:tr w:rsidR="007A314A" w14:paraId="61656C79" w14:textId="77777777" w:rsidTr="007A314A">
        <w:trPr>
          <w:trHeight w:hRule="exact" w:val="326"/>
        </w:trPr>
        <w:tc>
          <w:tcPr>
            <w:tcW w:w="619" w:type="dxa"/>
            <w:tcBorders>
              <w:top w:val="single" w:sz="4" w:space="0" w:color="auto"/>
              <w:left w:val="single" w:sz="4" w:space="0" w:color="auto"/>
            </w:tcBorders>
            <w:shd w:val="clear" w:color="auto" w:fill="auto"/>
            <w:vAlign w:val="bottom"/>
          </w:tcPr>
          <w:p w14:paraId="19F945A3" w14:textId="77777777" w:rsidR="007A314A" w:rsidRDefault="007A314A" w:rsidP="007A314A">
            <w:pPr>
              <w:pStyle w:val="a5"/>
              <w:spacing w:after="0" w:line="240" w:lineRule="auto"/>
            </w:pPr>
            <w:r>
              <w:t>4</w:t>
            </w:r>
          </w:p>
        </w:tc>
        <w:tc>
          <w:tcPr>
            <w:tcW w:w="8874" w:type="dxa"/>
            <w:gridSpan w:val="2"/>
            <w:tcBorders>
              <w:top w:val="single" w:sz="4" w:space="0" w:color="auto"/>
              <w:left w:val="single" w:sz="4" w:space="0" w:color="auto"/>
            </w:tcBorders>
            <w:shd w:val="clear" w:color="auto" w:fill="auto"/>
            <w:vAlign w:val="bottom"/>
          </w:tcPr>
          <w:p w14:paraId="0AF12D59" w14:textId="77777777" w:rsidR="007A314A" w:rsidRDefault="007A314A" w:rsidP="007A314A">
            <w:pPr>
              <w:pStyle w:val="a5"/>
              <w:tabs>
                <w:tab w:val="left" w:pos="5448"/>
                <w:tab w:val="left" w:pos="7766"/>
              </w:tabs>
              <w:spacing w:after="0" w:line="240" w:lineRule="auto"/>
              <w:jc w:val="center"/>
            </w:pPr>
            <w:r>
              <w:rPr>
                <w:b/>
                <w:bCs/>
              </w:rPr>
              <w:t>Продукти харчування</w:t>
            </w:r>
            <w:r>
              <w:rPr>
                <w:b/>
                <w:bCs/>
              </w:rPr>
              <w:tab/>
            </w:r>
            <w:r>
              <w:rPr>
                <w:b/>
                <w:bCs/>
              </w:rPr>
              <w:tab/>
            </w:r>
            <w:r>
              <w:t>140,0</w:t>
            </w:r>
          </w:p>
        </w:tc>
      </w:tr>
      <w:tr w:rsidR="007A314A" w14:paraId="406B4BCD" w14:textId="77777777" w:rsidTr="007A314A">
        <w:trPr>
          <w:trHeight w:hRule="exact" w:val="336"/>
        </w:trPr>
        <w:tc>
          <w:tcPr>
            <w:tcW w:w="619" w:type="dxa"/>
            <w:vMerge w:val="restart"/>
            <w:tcBorders>
              <w:top w:val="single" w:sz="4" w:space="0" w:color="auto"/>
              <w:left w:val="single" w:sz="4" w:space="0" w:color="auto"/>
            </w:tcBorders>
            <w:shd w:val="clear" w:color="auto" w:fill="auto"/>
            <w:vAlign w:val="center"/>
          </w:tcPr>
          <w:p w14:paraId="0AFF4031" w14:textId="77777777" w:rsidR="007A314A" w:rsidRDefault="007A314A" w:rsidP="007A314A">
            <w:pPr>
              <w:pStyle w:val="a5"/>
              <w:spacing w:after="0" w:line="240" w:lineRule="auto"/>
            </w:pPr>
            <w:r>
              <w:t>5.</w:t>
            </w:r>
          </w:p>
        </w:tc>
        <w:tc>
          <w:tcPr>
            <w:tcW w:w="8874" w:type="dxa"/>
            <w:gridSpan w:val="2"/>
            <w:tcBorders>
              <w:top w:val="single" w:sz="4" w:space="0" w:color="auto"/>
              <w:left w:val="single" w:sz="4" w:space="0" w:color="auto"/>
            </w:tcBorders>
            <w:shd w:val="clear" w:color="auto" w:fill="auto"/>
            <w:vAlign w:val="bottom"/>
          </w:tcPr>
          <w:p w14:paraId="7D4E504B" w14:textId="77777777" w:rsidR="007A314A" w:rsidRDefault="007A314A" w:rsidP="007A314A">
            <w:pPr>
              <w:pStyle w:val="a5"/>
              <w:spacing w:after="0" w:line="240" w:lineRule="auto"/>
              <w:jc w:val="center"/>
            </w:pPr>
            <w:r>
              <w:rPr>
                <w:b/>
                <w:bCs/>
              </w:rPr>
              <w:t>Оплата послуг (крім комунальних)</w:t>
            </w:r>
          </w:p>
        </w:tc>
      </w:tr>
      <w:tr w:rsidR="007A314A" w14:paraId="05719CAC" w14:textId="77777777" w:rsidTr="007A314A">
        <w:trPr>
          <w:trHeight w:hRule="exact" w:val="331"/>
        </w:trPr>
        <w:tc>
          <w:tcPr>
            <w:tcW w:w="619" w:type="dxa"/>
            <w:vMerge/>
            <w:tcBorders>
              <w:left w:val="single" w:sz="4" w:space="0" w:color="auto"/>
            </w:tcBorders>
            <w:shd w:val="clear" w:color="auto" w:fill="auto"/>
            <w:vAlign w:val="center"/>
          </w:tcPr>
          <w:p w14:paraId="6F47C95E" w14:textId="77777777" w:rsidR="007A314A" w:rsidRDefault="007A314A" w:rsidP="007A314A"/>
        </w:tc>
        <w:tc>
          <w:tcPr>
            <w:tcW w:w="5897" w:type="dxa"/>
            <w:tcBorders>
              <w:top w:val="single" w:sz="4" w:space="0" w:color="auto"/>
              <w:left w:val="single" w:sz="4" w:space="0" w:color="auto"/>
            </w:tcBorders>
            <w:shd w:val="clear" w:color="auto" w:fill="auto"/>
            <w:vAlign w:val="bottom"/>
          </w:tcPr>
          <w:p w14:paraId="30050972" w14:textId="77777777" w:rsidR="007A314A" w:rsidRDefault="007A314A" w:rsidP="007A314A">
            <w:pPr>
              <w:pStyle w:val="a5"/>
              <w:spacing w:after="0" w:line="240" w:lineRule="auto"/>
              <w:ind w:left="2560"/>
              <w:jc w:val="both"/>
            </w:pPr>
            <w:r>
              <w:t>Медичні та лабораторні послуги</w:t>
            </w:r>
          </w:p>
        </w:tc>
        <w:tc>
          <w:tcPr>
            <w:tcW w:w="2977" w:type="dxa"/>
            <w:tcBorders>
              <w:top w:val="single" w:sz="4" w:space="0" w:color="auto"/>
              <w:left w:val="single" w:sz="4" w:space="0" w:color="auto"/>
            </w:tcBorders>
            <w:shd w:val="clear" w:color="auto" w:fill="auto"/>
            <w:vAlign w:val="bottom"/>
          </w:tcPr>
          <w:p w14:paraId="4C481C47" w14:textId="77777777" w:rsidR="007A314A" w:rsidRDefault="007A314A" w:rsidP="007A314A">
            <w:pPr>
              <w:pStyle w:val="a5"/>
              <w:spacing w:after="0" w:line="240" w:lineRule="auto"/>
              <w:ind w:left="1260"/>
              <w:jc w:val="center"/>
            </w:pPr>
            <w:r>
              <w:t>80,0</w:t>
            </w:r>
          </w:p>
        </w:tc>
      </w:tr>
      <w:tr w:rsidR="007A314A" w14:paraId="07EE6F20" w14:textId="77777777" w:rsidTr="007A314A">
        <w:trPr>
          <w:trHeight w:hRule="exact" w:val="658"/>
        </w:trPr>
        <w:tc>
          <w:tcPr>
            <w:tcW w:w="619" w:type="dxa"/>
            <w:vMerge/>
            <w:tcBorders>
              <w:left w:val="single" w:sz="4" w:space="0" w:color="auto"/>
            </w:tcBorders>
            <w:shd w:val="clear" w:color="auto" w:fill="auto"/>
            <w:vAlign w:val="center"/>
          </w:tcPr>
          <w:p w14:paraId="729433E5" w14:textId="77777777" w:rsidR="007A314A" w:rsidRDefault="007A314A" w:rsidP="007A314A"/>
        </w:tc>
        <w:tc>
          <w:tcPr>
            <w:tcW w:w="5897" w:type="dxa"/>
            <w:tcBorders>
              <w:top w:val="single" w:sz="4" w:space="0" w:color="auto"/>
              <w:left w:val="single" w:sz="4" w:space="0" w:color="auto"/>
            </w:tcBorders>
            <w:shd w:val="clear" w:color="auto" w:fill="auto"/>
            <w:vAlign w:val="bottom"/>
          </w:tcPr>
          <w:p w14:paraId="3A97C7FC" w14:textId="77777777" w:rsidR="007A314A" w:rsidRDefault="007A314A" w:rsidP="007A314A">
            <w:pPr>
              <w:pStyle w:val="a5"/>
              <w:spacing w:after="0" w:line="262" w:lineRule="auto"/>
              <w:jc w:val="right"/>
            </w:pPr>
            <w:r>
              <w:t>Послуги з обслуговування комп’ютерного обладнання</w:t>
            </w:r>
          </w:p>
        </w:tc>
        <w:tc>
          <w:tcPr>
            <w:tcW w:w="2977" w:type="dxa"/>
            <w:tcBorders>
              <w:top w:val="single" w:sz="4" w:space="0" w:color="auto"/>
              <w:left w:val="single" w:sz="4" w:space="0" w:color="auto"/>
            </w:tcBorders>
            <w:shd w:val="clear" w:color="auto" w:fill="auto"/>
            <w:vAlign w:val="center"/>
          </w:tcPr>
          <w:p w14:paraId="6BDFE8AF" w14:textId="77777777" w:rsidR="007A314A" w:rsidRDefault="007A314A" w:rsidP="007A314A">
            <w:pPr>
              <w:pStyle w:val="a5"/>
              <w:spacing w:after="0" w:line="240" w:lineRule="auto"/>
              <w:ind w:left="1260"/>
              <w:jc w:val="center"/>
            </w:pPr>
            <w:r>
              <w:t>20,2</w:t>
            </w:r>
          </w:p>
        </w:tc>
      </w:tr>
      <w:tr w:rsidR="007A314A" w14:paraId="68CA78B0" w14:textId="77777777" w:rsidTr="007A314A">
        <w:trPr>
          <w:trHeight w:hRule="exact" w:val="331"/>
        </w:trPr>
        <w:tc>
          <w:tcPr>
            <w:tcW w:w="619" w:type="dxa"/>
            <w:vMerge/>
            <w:tcBorders>
              <w:left w:val="single" w:sz="4" w:space="0" w:color="auto"/>
            </w:tcBorders>
            <w:shd w:val="clear" w:color="auto" w:fill="auto"/>
            <w:vAlign w:val="center"/>
          </w:tcPr>
          <w:p w14:paraId="6129C151" w14:textId="77777777" w:rsidR="007A314A" w:rsidRDefault="007A314A" w:rsidP="007A314A"/>
        </w:tc>
        <w:tc>
          <w:tcPr>
            <w:tcW w:w="5897" w:type="dxa"/>
            <w:tcBorders>
              <w:top w:val="single" w:sz="4" w:space="0" w:color="auto"/>
              <w:left w:val="single" w:sz="4" w:space="0" w:color="auto"/>
            </w:tcBorders>
            <w:shd w:val="clear" w:color="auto" w:fill="auto"/>
            <w:vAlign w:val="bottom"/>
          </w:tcPr>
          <w:p w14:paraId="19EA1E17" w14:textId="77777777" w:rsidR="007A314A" w:rsidRDefault="007A314A" w:rsidP="007A314A">
            <w:pPr>
              <w:pStyle w:val="a5"/>
              <w:spacing w:after="0" w:line="240" w:lineRule="auto"/>
              <w:jc w:val="right"/>
            </w:pPr>
            <w:r>
              <w:t xml:space="preserve">Послуги </w:t>
            </w:r>
            <w:proofErr w:type="spellStart"/>
            <w:r>
              <w:rPr>
                <w:lang w:val="ru-RU" w:eastAsia="ru-RU" w:bidi="ru-RU"/>
              </w:rPr>
              <w:t>Укртелеком</w:t>
            </w:r>
            <w:proofErr w:type="spellEnd"/>
          </w:p>
        </w:tc>
        <w:tc>
          <w:tcPr>
            <w:tcW w:w="2977" w:type="dxa"/>
            <w:tcBorders>
              <w:top w:val="single" w:sz="4" w:space="0" w:color="auto"/>
              <w:left w:val="single" w:sz="4" w:space="0" w:color="auto"/>
            </w:tcBorders>
            <w:shd w:val="clear" w:color="auto" w:fill="auto"/>
            <w:vAlign w:val="bottom"/>
          </w:tcPr>
          <w:p w14:paraId="45910DC8" w14:textId="77777777" w:rsidR="007A314A" w:rsidRDefault="007A314A" w:rsidP="007A314A">
            <w:pPr>
              <w:pStyle w:val="a5"/>
              <w:spacing w:after="0" w:line="240" w:lineRule="auto"/>
              <w:ind w:left="1260"/>
              <w:jc w:val="center"/>
            </w:pPr>
            <w:r>
              <w:t>11,5</w:t>
            </w:r>
          </w:p>
        </w:tc>
      </w:tr>
      <w:tr w:rsidR="007A314A" w14:paraId="437D20C3" w14:textId="77777777" w:rsidTr="007A314A">
        <w:trPr>
          <w:trHeight w:hRule="exact" w:val="648"/>
        </w:trPr>
        <w:tc>
          <w:tcPr>
            <w:tcW w:w="619" w:type="dxa"/>
            <w:vMerge/>
            <w:tcBorders>
              <w:left w:val="single" w:sz="4" w:space="0" w:color="auto"/>
            </w:tcBorders>
            <w:shd w:val="clear" w:color="auto" w:fill="auto"/>
            <w:vAlign w:val="center"/>
          </w:tcPr>
          <w:p w14:paraId="3A84D945" w14:textId="77777777" w:rsidR="007A314A" w:rsidRDefault="007A314A" w:rsidP="007A314A"/>
        </w:tc>
        <w:tc>
          <w:tcPr>
            <w:tcW w:w="5897" w:type="dxa"/>
            <w:tcBorders>
              <w:top w:val="single" w:sz="4" w:space="0" w:color="auto"/>
              <w:left w:val="single" w:sz="4" w:space="0" w:color="auto"/>
            </w:tcBorders>
            <w:shd w:val="clear" w:color="auto" w:fill="auto"/>
          </w:tcPr>
          <w:p w14:paraId="15900409" w14:textId="77777777" w:rsidR="007A314A" w:rsidRDefault="007A314A" w:rsidP="007A314A">
            <w:pPr>
              <w:pStyle w:val="a5"/>
              <w:spacing w:after="0" w:line="259" w:lineRule="auto"/>
              <w:jc w:val="right"/>
            </w:pPr>
            <w:r>
              <w:t>Придбання та обслуговування програмного забезпечення</w:t>
            </w:r>
          </w:p>
        </w:tc>
        <w:tc>
          <w:tcPr>
            <w:tcW w:w="2977" w:type="dxa"/>
            <w:tcBorders>
              <w:top w:val="single" w:sz="4" w:space="0" w:color="auto"/>
              <w:left w:val="single" w:sz="4" w:space="0" w:color="auto"/>
            </w:tcBorders>
            <w:shd w:val="clear" w:color="auto" w:fill="auto"/>
            <w:vAlign w:val="bottom"/>
          </w:tcPr>
          <w:p w14:paraId="50F78A2F" w14:textId="77777777" w:rsidR="007A314A" w:rsidRDefault="007A314A" w:rsidP="007A314A">
            <w:pPr>
              <w:pStyle w:val="a5"/>
              <w:spacing w:after="0" w:line="240" w:lineRule="auto"/>
              <w:ind w:left="1260"/>
              <w:jc w:val="center"/>
            </w:pPr>
            <w:r>
              <w:t>170,0</w:t>
            </w:r>
          </w:p>
        </w:tc>
      </w:tr>
      <w:tr w:rsidR="007A314A" w14:paraId="3831581E" w14:textId="77777777" w:rsidTr="007A314A">
        <w:trPr>
          <w:trHeight w:hRule="exact" w:val="658"/>
        </w:trPr>
        <w:tc>
          <w:tcPr>
            <w:tcW w:w="619" w:type="dxa"/>
            <w:vMerge/>
            <w:tcBorders>
              <w:left w:val="single" w:sz="4" w:space="0" w:color="auto"/>
            </w:tcBorders>
            <w:shd w:val="clear" w:color="auto" w:fill="auto"/>
            <w:vAlign w:val="center"/>
          </w:tcPr>
          <w:p w14:paraId="325EC410" w14:textId="77777777" w:rsidR="007A314A" w:rsidRDefault="007A314A" w:rsidP="007A314A"/>
        </w:tc>
        <w:tc>
          <w:tcPr>
            <w:tcW w:w="5897" w:type="dxa"/>
            <w:tcBorders>
              <w:top w:val="single" w:sz="4" w:space="0" w:color="auto"/>
              <w:left w:val="single" w:sz="4" w:space="0" w:color="auto"/>
            </w:tcBorders>
            <w:shd w:val="clear" w:color="auto" w:fill="auto"/>
            <w:vAlign w:val="bottom"/>
          </w:tcPr>
          <w:p w14:paraId="789470E0" w14:textId="77777777" w:rsidR="007A314A" w:rsidRDefault="007A314A" w:rsidP="007A314A">
            <w:pPr>
              <w:pStyle w:val="a5"/>
              <w:spacing w:after="0" w:line="259" w:lineRule="auto"/>
              <w:jc w:val="right"/>
            </w:pPr>
            <w:r>
              <w:t>Послуги з підвищення кваліфікації, навчальні послуги</w:t>
            </w:r>
          </w:p>
        </w:tc>
        <w:tc>
          <w:tcPr>
            <w:tcW w:w="2977" w:type="dxa"/>
            <w:tcBorders>
              <w:top w:val="single" w:sz="4" w:space="0" w:color="auto"/>
              <w:left w:val="single" w:sz="4" w:space="0" w:color="auto"/>
            </w:tcBorders>
            <w:shd w:val="clear" w:color="auto" w:fill="auto"/>
            <w:vAlign w:val="center"/>
          </w:tcPr>
          <w:p w14:paraId="71BB441F" w14:textId="77777777" w:rsidR="007A314A" w:rsidRDefault="007A314A" w:rsidP="007A314A">
            <w:pPr>
              <w:pStyle w:val="a5"/>
              <w:spacing w:after="0" w:line="240" w:lineRule="auto"/>
              <w:ind w:left="1260"/>
              <w:jc w:val="center"/>
            </w:pPr>
            <w:r>
              <w:t>20,0</w:t>
            </w:r>
          </w:p>
        </w:tc>
      </w:tr>
      <w:tr w:rsidR="007A314A" w14:paraId="79FA6568" w14:textId="77777777" w:rsidTr="007A314A">
        <w:trPr>
          <w:trHeight w:hRule="exact" w:val="336"/>
        </w:trPr>
        <w:tc>
          <w:tcPr>
            <w:tcW w:w="619" w:type="dxa"/>
            <w:vMerge/>
            <w:tcBorders>
              <w:left w:val="single" w:sz="4" w:space="0" w:color="auto"/>
            </w:tcBorders>
            <w:shd w:val="clear" w:color="auto" w:fill="auto"/>
            <w:vAlign w:val="center"/>
          </w:tcPr>
          <w:p w14:paraId="580E3E4E" w14:textId="77777777" w:rsidR="007A314A" w:rsidRDefault="007A314A" w:rsidP="007A314A"/>
        </w:tc>
        <w:tc>
          <w:tcPr>
            <w:tcW w:w="5897" w:type="dxa"/>
            <w:tcBorders>
              <w:top w:val="single" w:sz="4" w:space="0" w:color="auto"/>
              <w:left w:val="single" w:sz="4" w:space="0" w:color="auto"/>
            </w:tcBorders>
            <w:shd w:val="clear" w:color="auto" w:fill="auto"/>
            <w:vAlign w:val="bottom"/>
          </w:tcPr>
          <w:p w14:paraId="35791426" w14:textId="77777777" w:rsidR="007A314A" w:rsidRDefault="007A314A" w:rsidP="007A314A">
            <w:pPr>
              <w:pStyle w:val="a5"/>
              <w:spacing w:after="0" w:line="240" w:lineRule="auto"/>
              <w:jc w:val="right"/>
            </w:pPr>
            <w:r>
              <w:t>Утилізація медичних відходів</w:t>
            </w:r>
          </w:p>
        </w:tc>
        <w:tc>
          <w:tcPr>
            <w:tcW w:w="2977" w:type="dxa"/>
            <w:tcBorders>
              <w:top w:val="single" w:sz="4" w:space="0" w:color="auto"/>
              <w:left w:val="single" w:sz="4" w:space="0" w:color="auto"/>
            </w:tcBorders>
            <w:shd w:val="clear" w:color="auto" w:fill="auto"/>
            <w:vAlign w:val="bottom"/>
          </w:tcPr>
          <w:p w14:paraId="0106B92B" w14:textId="77777777" w:rsidR="007A314A" w:rsidRDefault="007A314A" w:rsidP="007A314A">
            <w:pPr>
              <w:pStyle w:val="a5"/>
              <w:spacing w:after="0" w:line="240" w:lineRule="auto"/>
              <w:ind w:left="1260"/>
              <w:jc w:val="center"/>
            </w:pPr>
            <w:r>
              <w:t>18,0</w:t>
            </w:r>
          </w:p>
        </w:tc>
      </w:tr>
      <w:tr w:rsidR="007A314A" w14:paraId="451911E1" w14:textId="77777777" w:rsidTr="007A314A">
        <w:trPr>
          <w:trHeight w:hRule="exact" w:val="331"/>
        </w:trPr>
        <w:tc>
          <w:tcPr>
            <w:tcW w:w="619" w:type="dxa"/>
            <w:vMerge/>
            <w:tcBorders>
              <w:left w:val="single" w:sz="4" w:space="0" w:color="auto"/>
            </w:tcBorders>
            <w:shd w:val="clear" w:color="auto" w:fill="auto"/>
            <w:vAlign w:val="center"/>
          </w:tcPr>
          <w:p w14:paraId="16114F3B" w14:textId="77777777" w:rsidR="007A314A" w:rsidRDefault="007A314A" w:rsidP="007A314A"/>
        </w:tc>
        <w:tc>
          <w:tcPr>
            <w:tcW w:w="5897" w:type="dxa"/>
            <w:tcBorders>
              <w:top w:val="single" w:sz="4" w:space="0" w:color="auto"/>
              <w:left w:val="single" w:sz="4" w:space="0" w:color="auto"/>
            </w:tcBorders>
            <w:shd w:val="clear" w:color="auto" w:fill="auto"/>
            <w:vAlign w:val="bottom"/>
          </w:tcPr>
          <w:p w14:paraId="3119409C" w14:textId="77777777" w:rsidR="007A314A" w:rsidRDefault="007A314A" w:rsidP="007A314A">
            <w:pPr>
              <w:pStyle w:val="a5"/>
              <w:spacing w:after="0" w:line="240" w:lineRule="auto"/>
              <w:jc w:val="right"/>
            </w:pPr>
            <w:r>
              <w:t>Послуги з охорони системи сигналізації</w:t>
            </w:r>
          </w:p>
        </w:tc>
        <w:tc>
          <w:tcPr>
            <w:tcW w:w="2977" w:type="dxa"/>
            <w:tcBorders>
              <w:top w:val="single" w:sz="4" w:space="0" w:color="auto"/>
              <w:left w:val="single" w:sz="4" w:space="0" w:color="auto"/>
            </w:tcBorders>
            <w:shd w:val="clear" w:color="auto" w:fill="auto"/>
            <w:vAlign w:val="bottom"/>
          </w:tcPr>
          <w:p w14:paraId="30D060A9" w14:textId="77777777" w:rsidR="007A314A" w:rsidRDefault="007A314A" w:rsidP="007A314A">
            <w:pPr>
              <w:pStyle w:val="a5"/>
              <w:spacing w:after="0" w:line="240" w:lineRule="auto"/>
              <w:ind w:left="1260"/>
              <w:jc w:val="center"/>
            </w:pPr>
            <w:r>
              <w:t>15,6</w:t>
            </w:r>
          </w:p>
        </w:tc>
      </w:tr>
      <w:tr w:rsidR="007A314A" w14:paraId="1E92496F" w14:textId="77777777" w:rsidTr="007A314A">
        <w:trPr>
          <w:trHeight w:hRule="exact" w:val="331"/>
        </w:trPr>
        <w:tc>
          <w:tcPr>
            <w:tcW w:w="619" w:type="dxa"/>
            <w:vMerge/>
            <w:tcBorders>
              <w:left w:val="single" w:sz="4" w:space="0" w:color="auto"/>
            </w:tcBorders>
            <w:shd w:val="clear" w:color="auto" w:fill="auto"/>
            <w:vAlign w:val="center"/>
          </w:tcPr>
          <w:p w14:paraId="6DCFC073" w14:textId="77777777" w:rsidR="007A314A" w:rsidRDefault="007A314A" w:rsidP="007A314A"/>
        </w:tc>
        <w:tc>
          <w:tcPr>
            <w:tcW w:w="5897" w:type="dxa"/>
            <w:tcBorders>
              <w:top w:val="single" w:sz="4" w:space="0" w:color="auto"/>
              <w:left w:val="single" w:sz="4" w:space="0" w:color="auto"/>
            </w:tcBorders>
            <w:shd w:val="clear" w:color="auto" w:fill="auto"/>
          </w:tcPr>
          <w:p w14:paraId="5616E234" w14:textId="77777777" w:rsidR="007A314A" w:rsidRDefault="007A314A" w:rsidP="007A314A">
            <w:pPr>
              <w:rPr>
                <w:sz w:val="10"/>
                <w:szCs w:val="10"/>
              </w:rPr>
            </w:pPr>
          </w:p>
        </w:tc>
        <w:tc>
          <w:tcPr>
            <w:tcW w:w="2977" w:type="dxa"/>
            <w:tcBorders>
              <w:top w:val="single" w:sz="4" w:space="0" w:color="auto"/>
              <w:left w:val="single" w:sz="4" w:space="0" w:color="auto"/>
            </w:tcBorders>
            <w:shd w:val="clear" w:color="auto" w:fill="auto"/>
          </w:tcPr>
          <w:p w14:paraId="46F0CA6B" w14:textId="77777777" w:rsidR="007A314A" w:rsidRDefault="007A314A" w:rsidP="007A314A">
            <w:pPr>
              <w:rPr>
                <w:sz w:val="10"/>
                <w:szCs w:val="10"/>
              </w:rPr>
            </w:pPr>
          </w:p>
        </w:tc>
      </w:tr>
      <w:tr w:rsidR="007A314A" w14:paraId="12B8A189" w14:textId="77777777" w:rsidTr="007A314A">
        <w:trPr>
          <w:trHeight w:hRule="exact" w:val="326"/>
        </w:trPr>
        <w:tc>
          <w:tcPr>
            <w:tcW w:w="619" w:type="dxa"/>
            <w:tcBorders>
              <w:top w:val="single" w:sz="4" w:space="0" w:color="auto"/>
              <w:left w:val="single" w:sz="4" w:space="0" w:color="auto"/>
            </w:tcBorders>
            <w:shd w:val="clear" w:color="auto" w:fill="auto"/>
          </w:tcPr>
          <w:p w14:paraId="6D17E3A4" w14:textId="77777777" w:rsidR="007A314A" w:rsidRDefault="007A314A" w:rsidP="007A314A">
            <w:pPr>
              <w:rPr>
                <w:sz w:val="10"/>
                <w:szCs w:val="10"/>
              </w:rPr>
            </w:pPr>
          </w:p>
        </w:tc>
        <w:tc>
          <w:tcPr>
            <w:tcW w:w="5897" w:type="dxa"/>
            <w:tcBorders>
              <w:top w:val="single" w:sz="4" w:space="0" w:color="auto"/>
              <w:left w:val="single" w:sz="4" w:space="0" w:color="auto"/>
            </w:tcBorders>
            <w:shd w:val="clear" w:color="auto" w:fill="auto"/>
            <w:vAlign w:val="bottom"/>
          </w:tcPr>
          <w:p w14:paraId="4884ECE2" w14:textId="77777777" w:rsidR="007A314A" w:rsidRDefault="007A314A" w:rsidP="007A314A">
            <w:pPr>
              <w:pStyle w:val="a5"/>
              <w:spacing w:after="0" w:line="240" w:lineRule="auto"/>
              <w:ind w:left="5600"/>
              <w:jc w:val="both"/>
            </w:pPr>
          </w:p>
        </w:tc>
        <w:tc>
          <w:tcPr>
            <w:tcW w:w="2977" w:type="dxa"/>
            <w:tcBorders>
              <w:top w:val="single" w:sz="4" w:space="0" w:color="auto"/>
              <w:left w:val="single" w:sz="4" w:space="0" w:color="auto"/>
            </w:tcBorders>
            <w:shd w:val="clear" w:color="auto" w:fill="auto"/>
            <w:vAlign w:val="bottom"/>
          </w:tcPr>
          <w:p w14:paraId="2E807FEE" w14:textId="77777777" w:rsidR="007A314A" w:rsidRDefault="007A314A" w:rsidP="007A314A">
            <w:pPr>
              <w:pStyle w:val="a5"/>
              <w:spacing w:after="0" w:line="240" w:lineRule="auto"/>
              <w:ind w:left="1140"/>
            </w:pPr>
          </w:p>
        </w:tc>
      </w:tr>
      <w:tr w:rsidR="007A314A" w14:paraId="78FF887D" w14:textId="77777777" w:rsidTr="007A314A">
        <w:trPr>
          <w:trHeight w:hRule="exact" w:val="648"/>
        </w:trPr>
        <w:tc>
          <w:tcPr>
            <w:tcW w:w="619" w:type="dxa"/>
            <w:vMerge w:val="restart"/>
            <w:tcBorders>
              <w:top w:val="single" w:sz="4" w:space="0" w:color="auto"/>
              <w:left w:val="single" w:sz="4" w:space="0" w:color="auto"/>
            </w:tcBorders>
            <w:shd w:val="clear" w:color="auto" w:fill="auto"/>
            <w:vAlign w:val="center"/>
          </w:tcPr>
          <w:p w14:paraId="5019B09A" w14:textId="77777777" w:rsidR="007A314A" w:rsidRDefault="007A314A" w:rsidP="007A314A">
            <w:pPr>
              <w:pStyle w:val="a5"/>
              <w:spacing w:after="0" w:line="240" w:lineRule="auto"/>
            </w:pPr>
            <w:r>
              <w:t>7.</w:t>
            </w:r>
          </w:p>
        </w:tc>
        <w:tc>
          <w:tcPr>
            <w:tcW w:w="8874" w:type="dxa"/>
            <w:gridSpan w:val="2"/>
            <w:tcBorders>
              <w:top w:val="single" w:sz="4" w:space="0" w:color="auto"/>
              <w:left w:val="single" w:sz="4" w:space="0" w:color="auto"/>
            </w:tcBorders>
            <w:shd w:val="clear" w:color="auto" w:fill="auto"/>
            <w:vAlign w:val="bottom"/>
          </w:tcPr>
          <w:p w14:paraId="0498E7C1" w14:textId="77777777" w:rsidR="007A314A" w:rsidRDefault="007A314A" w:rsidP="007A314A">
            <w:pPr>
              <w:pStyle w:val="a5"/>
              <w:spacing w:after="0" w:line="254" w:lineRule="auto"/>
            </w:pPr>
            <w:r>
              <w:rPr>
                <w:b/>
                <w:bCs/>
              </w:rPr>
              <w:t>Придбання медичних препаратів, медичного інвентарю та обладнання</w:t>
            </w:r>
          </w:p>
        </w:tc>
      </w:tr>
      <w:tr w:rsidR="007A314A" w14:paraId="230F5A4C" w14:textId="77777777" w:rsidTr="007A314A">
        <w:trPr>
          <w:trHeight w:hRule="exact" w:val="331"/>
        </w:trPr>
        <w:tc>
          <w:tcPr>
            <w:tcW w:w="619" w:type="dxa"/>
            <w:vMerge/>
            <w:tcBorders>
              <w:left w:val="single" w:sz="4" w:space="0" w:color="auto"/>
            </w:tcBorders>
            <w:shd w:val="clear" w:color="auto" w:fill="auto"/>
            <w:vAlign w:val="center"/>
          </w:tcPr>
          <w:p w14:paraId="7E241825" w14:textId="77777777" w:rsidR="007A314A" w:rsidRDefault="007A314A" w:rsidP="007A314A"/>
        </w:tc>
        <w:tc>
          <w:tcPr>
            <w:tcW w:w="5897" w:type="dxa"/>
            <w:tcBorders>
              <w:top w:val="single" w:sz="4" w:space="0" w:color="auto"/>
              <w:left w:val="single" w:sz="4" w:space="0" w:color="auto"/>
            </w:tcBorders>
            <w:shd w:val="clear" w:color="auto" w:fill="auto"/>
            <w:vAlign w:val="bottom"/>
          </w:tcPr>
          <w:p w14:paraId="49BF43A5" w14:textId="77777777" w:rsidR="007A314A" w:rsidRDefault="007A314A" w:rsidP="007A314A">
            <w:pPr>
              <w:pStyle w:val="a5"/>
              <w:spacing w:after="0" w:line="240" w:lineRule="auto"/>
              <w:jc w:val="right"/>
            </w:pPr>
            <w:proofErr w:type="spellStart"/>
            <w:r>
              <w:t>дезинфікуючих</w:t>
            </w:r>
            <w:proofErr w:type="spellEnd"/>
            <w:r>
              <w:t xml:space="preserve"> засобів</w:t>
            </w:r>
          </w:p>
        </w:tc>
        <w:tc>
          <w:tcPr>
            <w:tcW w:w="2977" w:type="dxa"/>
            <w:tcBorders>
              <w:top w:val="single" w:sz="4" w:space="0" w:color="auto"/>
              <w:left w:val="single" w:sz="4" w:space="0" w:color="auto"/>
            </w:tcBorders>
            <w:shd w:val="clear" w:color="auto" w:fill="auto"/>
            <w:vAlign w:val="bottom"/>
          </w:tcPr>
          <w:p w14:paraId="4992E2B0" w14:textId="77777777" w:rsidR="007A314A" w:rsidRDefault="007A314A" w:rsidP="007A314A">
            <w:pPr>
              <w:pStyle w:val="a5"/>
              <w:spacing w:after="0" w:line="240" w:lineRule="auto"/>
              <w:ind w:left="1260"/>
              <w:jc w:val="both"/>
            </w:pPr>
            <w:r>
              <w:t>10,0</w:t>
            </w:r>
          </w:p>
        </w:tc>
      </w:tr>
      <w:tr w:rsidR="007A314A" w14:paraId="2F95F644" w14:textId="77777777" w:rsidTr="007A314A">
        <w:trPr>
          <w:trHeight w:hRule="exact" w:val="504"/>
        </w:trPr>
        <w:tc>
          <w:tcPr>
            <w:tcW w:w="619" w:type="dxa"/>
            <w:vMerge/>
            <w:tcBorders>
              <w:left w:val="single" w:sz="4" w:space="0" w:color="auto"/>
            </w:tcBorders>
            <w:shd w:val="clear" w:color="auto" w:fill="auto"/>
            <w:vAlign w:val="center"/>
          </w:tcPr>
          <w:p w14:paraId="1F07DFB7" w14:textId="77777777" w:rsidR="007A314A" w:rsidRDefault="007A314A" w:rsidP="007A314A"/>
        </w:tc>
        <w:tc>
          <w:tcPr>
            <w:tcW w:w="5897" w:type="dxa"/>
            <w:tcBorders>
              <w:top w:val="single" w:sz="4" w:space="0" w:color="auto"/>
              <w:left w:val="single" w:sz="4" w:space="0" w:color="auto"/>
            </w:tcBorders>
            <w:shd w:val="clear" w:color="auto" w:fill="auto"/>
            <w:vAlign w:val="bottom"/>
          </w:tcPr>
          <w:p w14:paraId="0C1E3B9C" w14:textId="77777777" w:rsidR="007A314A" w:rsidRDefault="007A314A" w:rsidP="007A314A">
            <w:pPr>
              <w:pStyle w:val="a5"/>
              <w:spacing w:after="0" w:line="240" w:lineRule="auto"/>
              <w:jc w:val="right"/>
            </w:pPr>
            <w:r>
              <w:t>Медичний інвентар</w:t>
            </w:r>
          </w:p>
        </w:tc>
        <w:tc>
          <w:tcPr>
            <w:tcW w:w="2977" w:type="dxa"/>
            <w:tcBorders>
              <w:top w:val="single" w:sz="4" w:space="0" w:color="auto"/>
              <w:left w:val="single" w:sz="4" w:space="0" w:color="auto"/>
            </w:tcBorders>
            <w:shd w:val="clear" w:color="auto" w:fill="auto"/>
            <w:vAlign w:val="bottom"/>
          </w:tcPr>
          <w:p w14:paraId="7EE19820" w14:textId="77777777" w:rsidR="007A314A" w:rsidRDefault="007A314A" w:rsidP="007A314A">
            <w:pPr>
              <w:pStyle w:val="a5"/>
              <w:spacing w:after="0" w:line="240" w:lineRule="auto"/>
              <w:ind w:left="1260"/>
              <w:jc w:val="both"/>
            </w:pPr>
            <w:r>
              <w:t>50,0</w:t>
            </w:r>
          </w:p>
        </w:tc>
      </w:tr>
      <w:tr w:rsidR="007A314A" w14:paraId="70B81577" w14:textId="77777777" w:rsidTr="007A314A">
        <w:trPr>
          <w:trHeight w:hRule="exact" w:val="648"/>
        </w:trPr>
        <w:tc>
          <w:tcPr>
            <w:tcW w:w="619" w:type="dxa"/>
            <w:vMerge/>
            <w:tcBorders>
              <w:left w:val="single" w:sz="4" w:space="0" w:color="auto"/>
            </w:tcBorders>
            <w:shd w:val="clear" w:color="auto" w:fill="auto"/>
            <w:vAlign w:val="center"/>
          </w:tcPr>
          <w:p w14:paraId="2715653F" w14:textId="77777777" w:rsidR="007A314A" w:rsidRDefault="007A314A" w:rsidP="007A314A"/>
        </w:tc>
        <w:tc>
          <w:tcPr>
            <w:tcW w:w="5897" w:type="dxa"/>
            <w:tcBorders>
              <w:top w:val="single" w:sz="4" w:space="0" w:color="auto"/>
              <w:left w:val="single" w:sz="4" w:space="0" w:color="auto"/>
            </w:tcBorders>
            <w:shd w:val="clear" w:color="auto" w:fill="auto"/>
            <w:vAlign w:val="bottom"/>
          </w:tcPr>
          <w:p w14:paraId="7AD9F3DB" w14:textId="77777777" w:rsidR="007A314A" w:rsidRDefault="007A314A" w:rsidP="007A314A">
            <w:pPr>
              <w:pStyle w:val="a5"/>
              <w:spacing w:after="0" w:line="254" w:lineRule="auto"/>
              <w:jc w:val="right"/>
            </w:pPr>
            <w:r>
              <w:t xml:space="preserve">медичних препаратів </w:t>
            </w:r>
            <w:proofErr w:type="spellStart"/>
            <w:r>
              <w:t>неохімічних</w:t>
            </w:r>
            <w:proofErr w:type="spellEnd"/>
            <w:r>
              <w:t xml:space="preserve"> (вата, бинти, марля)</w:t>
            </w:r>
          </w:p>
        </w:tc>
        <w:tc>
          <w:tcPr>
            <w:tcW w:w="2977" w:type="dxa"/>
            <w:tcBorders>
              <w:top w:val="single" w:sz="4" w:space="0" w:color="auto"/>
              <w:left w:val="single" w:sz="4" w:space="0" w:color="auto"/>
            </w:tcBorders>
            <w:shd w:val="clear" w:color="auto" w:fill="auto"/>
            <w:vAlign w:val="center"/>
          </w:tcPr>
          <w:p w14:paraId="166D0DD3" w14:textId="77777777" w:rsidR="007A314A" w:rsidRDefault="007A314A" w:rsidP="007A314A">
            <w:pPr>
              <w:pStyle w:val="a5"/>
              <w:spacing w:after="0" w:line="240" w:lineRule="auto"/>
              <w:ind w:left="1260"/>
              <w:jc w:val="both"/>
            </w:pPr>
            <w:r>
              <w:t>10,0</w:t>
            </w:r>
          </w:p>
        </w:tc>
      </w:tr>
      <w:tr w:rsidR="007A314A" w14:paraId="5263C48F" w14:textId="77777777" w:rsidTr="007A314A">
        <w:trPr>
          <w:trHeight w:hRule="exact" w:val="648"/>
        </w:trPr>
        <w:tc>
          <w:tcPr>
            <w:tcW w:w="619" w:type="dxa"/>
            <w:vMerge/>
            <w:tcBorders>
              <w:left w:val="single" w:sz="4" w:space="0" w:color="auto"/>
            </w:tcBorders>
            <w:shd w:val="clear" w:color="auto" w:fill="auto"/>
            <w:vAlign w:val="center"/>
          </w:tcPr>
          <w:p w14:paraId="611C70D0" w14:textId="77777777" w:rsidR="007A314A" w:rsidRDefault="007A314A" w:rsidP="007A314A"/>
        </w:tc>
        <w:tc>
          <w:tcPr>
            <w:tcW w:w="5897" w:type="dxa"/>
            <w:tcBorders>
              <w:top w:val="single" w:sz="4" w:space="0" w:color="auto"/>
              <w:left w:val="single" w:sz="4" w:space="0" w:color="auto"/>
            </w:tcBorders>
            <w:shd w:val="clear" w:color="auto" w:fill="auto"/>
            <w:vAlign w:val="bottom"/>
          </w:tcPr>
          <w:p w14:paraId="1B20BBB3" w14:textId="77777777" w:rsidR="007A314A" w:rsidRDefault="007A314A" w:rsidP="007A314A">
            <w:pPr>
              <w:pStyle w:val="a5"/>
              <w:spacing w:after="0" w:line="254" w:lineRule="auto"/>
              <w:jc w:val="right"/>
            </w:pPr>
            <w:r>
              <w:t>продуктів хімічних органічних(спирт етиловий), фармацевтична продукція</w:t>
            </w:r>
          </w:p>
        </w:tc>
        <w:tc>
          <w:tcPr>
            <w:tcW w:w="2977" w:type="dxa"/>
            <w:tcBorders>
              <w:top w:val="single" w:sz="4" w:space="0" w:color="auto"/>
              <w:left w:val="single" w:sz="4" w:space="0" w:color="auto"/>
            </w:tcBorders>
            <w:shd w:val="clear" w:color="auto" w:fill="auto"/>
            <w:vAlign w:val="center"/>
          </w:tcPr>
          <w:p w14:paraId="51CD773A" w14:textId="77777777" w:rsidR="007A314A" w:rsidRDefault="007A314A" w:rsidP="007A314A">
            <w:pPr>
              <w:pStyle w:val="a5"/>
              <w:spacing w:after="0" w:line="240" w:lineRule="auto"/>
              <w:ind w:left="1260"/>
              <w:jc w:val="both"/>
            </w:pPr>
            <w:r>
              <w:t>50,0</w:t>
            </w:r>
          </w:p>
        </w:tc>
      </w:tr>
      <w:tr w:rsidR="007A314A" w14:paraId="1ABA7C48" w14:textId="77777777" w:rsidTr="007A314A">
        <w:trPr>
          <w:trHeight w:hRule="exact" w:val="979"/>
        </w:trPr>
        <w:tc>
          <w:tcPr>
            <w:tcW w:w="619" w:type="dxa"/>
            <w:vMerge/>
            <w:tcBorders>
              <w:left w:val="single" w:sz="4" w:space="0" w:color="auto"/>
            </w:tcBorders>
            <w:shd w:val="clear" w:color="auto" w:fill="auto"/>
            <w:vAlign w:val="center"/>
          </w:tcPr>
          <w:p w14:paraId="58788FA5" w14:textId="77777777" w:rsidR="007A314A" w:rsidRDefault="007A314A" w:rsidP="007A314A"/>
        </w:tc>
        <w:tc>
          <w:tcPr>
            <w:tcW w:w="5897" w:type="dxa"/>
            <w:tcBorders>
              <w:top w:val="single" w:sz="4" w:space="0" w:color="auto"/>
              <w:left w:val="single" w:sz="4" w:space="0" w:color="auto"/>
            </w:tcBorders>
            <w:shd w:val="clear" w:color="auto" w:fill="auto"/>
          </w:tcPr>
          <w:p w14:paraId="242B83C9" w14:textId="77777777" w:rsidR="007A314A" w:rsidRDefault="007A314A" w:rsidP="007A314A">
            <w:pPr>
              <w:pStyle w:val="a5"/>
              <w:spacing w:after="0" w:line="259" w:lineRule="auto"/>
              <w:jc w:val="right"/>
            </w:pPr>
            <w:r>
              <w:t xml:space="preserve">засобів індивідуального захисту (маски </w:t>
            </w:r>
            <w:proofErr w:type="spellStart"/>
            <w:r>
              <w:t>медичні,респіратори,одноразові</w:t>
            </w:r>
            <w:proofErr w:type="spellEnd"/>
            <w:r>
              <w:t xml:space="preserve"> халати, рукавички латексні</w:t>
            </w:r>
          </w:p>
        </w:tc>
        <w:tc>
          <w:tcPr>
            <w:tcW w:w="2977" w:type="dxa"/>
            <w:tcBorders>
              <w:top w:val="single" w:sz="4" w:space="0" w:color="auto"/>
              <w:left w:val="single" w:sz="4" w:space="0" w:color="auto"/>
            </w:tcBorders>
            <w:shd w:val="clear" w:color="auto" w:fill="auto"/>
            <w:vAlign w:val="center"/>
          </w:tcPr>
          <w:p w14:paraId="346B7D81" w14:textId="77777777" w:rsidR="007A314A" w:rsidRDefault="007A314A" w:rsidP="007A314A">
            <w:pPr>
              <w:pStyle w:val="a5"/>
              <w:spacing w:after="0" w:line="240" w:lineRule="auto"/>
              <w:ind w:left="1400"/>
            </w:pPr>
            <w:r>
              <w:t>5,0</w:t>
            </w:r>
          </w:p>
        </w:tc>
      </w:tr>
      <w:tr w:rsidR="007A314A" w14:paraId="3C428B78" w14:textId="77777777" w:rsidTr="007A314A">
        <w:trPr>
          <w:trHeight w:hRule="exact" w:val="331"/>
        </w:trPr>
        <w:tc>
          <w:tcPr>
            <w:tcW w:w="619" w:type="dxa"/>
            <w:vMerge/>
            <w:tcBorders>
              <w:left w:val="single" w:sz="4" w:space="0" w:color="auto"/>
            </w:tcBorders>
            <w:shd w:val="clear" w:color="auto" w:fill="auto"/>
            <w:vAlign w:val="center"/>
          </w:tcPr>
          <w:p w14:paraId="7F3E9564" w14:textId="77777777" w:rsidR="007A314A" w:rsidRDefault="007A314A" w:rsidP="007A314A"/>
        </w:tc>
        <w:tc>
          <w:tcPr>
            <w:tcW w:w="5897" w:type="dxa"/>
            <w:tcBorders>
              <w:top w:val="single" w:sz="4" w:space="0" w:color="auto"/>
              <w:left w:val="single" w:sz="4" w:space="0" w:color="auto"/>
            </w:tcBorders>
            <w:shd w:val="clear" w:color="auto" w:fill="auto"/>
            <w:vAlign w:val="bottom"/>
          </w:tcPr>
          <w:p w14:paraId="1EF62939" w14:textId="77777777" w:rsidR="007A314A" w:rsidRDefault="007A314A" w:rsidP="007A314A">
            <w:pPr>
              <w:pStyle w:val="a5"/>
              <w:spacing w:after="0" w:line="240" w:lineRule="auto"/>
              <w:ind w:left="5600"/>
              <w:jc w:val="both"/>
            </w:pPr>
          </w:p>
        </w:tc>
        <w:tc>
          <w:tcPr>
            <w:tcW w:w="2977" w:type="dxa"/>
            <w:tcBorders>
              <w:top w:val="single" w:sz="4" w:space="0" w:color="auto"/>
              <w:left w:val="single" w:sz="4" w:space="0" w:color="auto"/>
            </w:tcBorders>
            <w:shd w:val="clear" w:color="auto" w:fill="auto"/>
            <w:vAlign w:val="bottom"/>
          </w:tcPr>
          <w:p w14:paraId="649827FA" w14:textId="77777777" w:rsidR="007A314A" w:rsidRDefault="007A314A" w:rsidP="007A314A">
            <w:pPr>
              <w:pStyle w:val="a5"/>
              <w:spacing w:after="0" w:line="240" w:lineRule="auto"/>
              <w:ind w:left="1260"/>
              <w:jc w:val="both"/>
            </w:pPr>
          </w:p>
        </w:tc>
      </w:tr>
      <w:tr w:rsidR="007A314A" w14:paraId="2A8DC588" w14:textId="77777777" w:rsidTr="007A314A">
        <w:trPr>
          <w:trHeight w:hRule="exact" w:val="326"/>
        </w:trPr>
        <w:tc>
          <w:tcPr>
            <w:tcW w:w="619" w:type="dxa"/>
            <w:vMerge w:val="restart"/>
            <w:tcBorders>
              <w:top w:val="single" w:sz="4" w:space="0" w:color="auto"/>
              <w:left w:val="single" w:sz="4" w:space="0" w:color="auto"/>
            </w:tcBorders>
            <w:shd w:val="clear" w:color="auto" w:fill="auto"/>
            <w:vAlign w:val="center"/>
          </w:tcPr>
          <w:p w14:paraId="5FED58C7" w14:textId="77777777" w:rsidR="007A314A" w:rsidRDefault="007A314A" w:rsidP="007A314A">
            <w:pPr>
              <w:pStyle w:val="a5"/>
              <w:spacing w:after="0" w:line="240" w:lineRule="auto"/>
            </w:pPr>
            <w:r>
              <w:t>8.</w:t>
            </w:r>
          </w:p>
        </w:tc>
        <w:tc>
          <w:tcPr>
            <w:tcW w:w="5897" w:type="dxa"/>
            <w:tcBorders>
              <w:top w:val="single" w:sz="4" w:space="0" w:color="auto"/>
              <w:left w:val="single" w:sz="4" w:space="0" w:color="auto"/>
            </w:tcBorders>
            <w:shd w:val="clear" w:color="auto" w:fill="auto"/>
            <w:vAlign w:val="bottom"/>
          </w:tcPr>
          <w:p w14:paraId="2F73B07F" w14:textId="77777777" w:rsidR="007A314A" w:rsidRDefault="007A314A" w:rsidP="007A314A">
            <w:pPr>
              <w:pStyle w:val="a5"/>
              <w:spacing w:after="0" w:line="240" w:lineRule="auto"/>
            </w:pPr>
            <w:r>
              <w:rPr>
                <w:b/>
                <w:bCs/>
              </w:rPr>
              <w:t>Оплата комунальних послуг та енергоносіїв</w:t>
            </w:r>
          </w:p>
        </w:tc>
        <w:tc>
          <w:tcPr>
            <w:tcW w:w="2977" w:type="dxa"/>
            <w:tcBorders>
              <w:top w:val="single" w:sz="4" w:space="0" w:color="auto"/>
              <w:left w:val="single" w:sz="4" w:space="0" w:color="auto"/>
            </w:tcBorders>
            <w:shd w:val="clear" w:color="auto" w:fill="auto"/>
          </w:tcPr>
          <w:p w14:paraId="0446C8B0" w14:textId="77777777" w:rsidR="007A314A" w:rsidRDefault="007A314A" w:rsidP="007A314A">
            <w:pPr>
              <w:rPr>
                <w:sz w:val="10"/>
                <w:szCs w:val="10"/>
              </w:rPr>
            </w:pPr>
          </w:p>
        </w:tc>
      </w:tr>
      <w:tr w:rsidR="007A314A" w14:paraId="75838920" w14:textId="77777777" w:rsidTr="007A314A">
        <w:trPr>
          <w:trHeight w:hRule="exact" w:val="331"/>
        </w:trPr>
        <w:tc>
          <w:tcPr>
            <w:tcW w:w="619" w:type="dxa"/>
            <w:vMerge/>
            <w:tcBorders>
              <w:left w:val="single" w:sz="4" w:space="0" w:color="auto"/>
            </w:tcBorders>
            <w:shd w:val="clear" w:color="auto" w:fill="auto"/>
            <w:vAlign w:val="center"/>
          </w:tcPr>
          <w:p w14:paraId="1BDFB1B9" w14:textId="77777777" w:rsidR="007A314A" w:rsidRDefault="007A314A" w:rsidP="007A314A"/>
        </w:tc>
        <w:tc>
          <w:tcPr>
            <w:tcW w:w="5897" w:type="dxa"/>
            <w:tcBorders>
              <w:top w:val="single" w:sz="4" w:space="0" w:color="auto"/>
              <w:left w:val="single" w:sz="4" w:space="0" w:color="auto"/>
            </w:tcBorders>
            <w:shd w:val="clear" w:color="auto" w:fill="auto"/>
            <w:vAlign w:val="bottom"/>
          </w:tcPr>
          <w:p w14:paraId="6FB1CC56" w14:textId="77777777" w:rsidR="007A314A" w:rsidRDefault="007A314A" w:rsidP="007A314A">
            <w:pPr>
              <w:pStyle w:val="a5"/>
              <w:spacing w:after="0" w:line="240" w:lineRule="auto"/>
              <w:jc w:val="right"/>
            </w:pPr>
            <w:r>
              <w:t>теплопостачання</w:t>
            </w:r>
          </w:p>
        </w:tc>
        <w:tc>
          <w:tcPr>
            <w:tcW w:w="2977" w:type="dxa"/>
            <w:tcBorders>
              <w:top w:val="single" w:sz="4" w:space="0" w:color="auto"/>
              <w:left w:val="single" w:sz="4" w:space="0" w:color="auto"/>
            </w:tcBorders>
            <w:shd w:val="clear" w:color="auto" w:fill="auto"/>
            <w:vAlign w:val="bottom"/>
          </w:tcPr>
          <w:p w14:paraId="12F9000C" w14:textId="77777777" w:rsidR="007A314A" w:rsidRPr="009C50EC" w:rsidRDefault="007A314A" w:rsidP="007A314A">
            <w:pPr>
              <w:pStyle w:val="a5"/>
              <w:spacing w:after="0" w:line="240" w:lineRule="auto"/>
              <w:ind w:left="1140"/>
            </w:pPr>
            <w:r>
              <w:rPr>
                <w:lang w:val="en-US"/>
              </w:rPr>
              <w:t>2500</w:t>
            </w:r>
            <w:r>
              <w:t>,0</w:t>
            </w:r>
          </w:p>
        </w:tc>
      </w:tr>
      <w:tr w:rsidR="007A314A" w14:paraId="0153EBF3" w14:textId="77777777" w:rsidTr="007A314A">
        <w:trPr>
          <w:trHeight w:hRule="exact" w:val="326"/>
        </w:trPr>
        <w:tc>
          <w:tcPr>
            <w:tcW w:w="619" w:type="dxa"/>
            <w:vMerge/>
            <w:tcBorders>
              <w:left w:val="single" w:sz="4" w:space="0" w:color="auto"/>
            </w:tcBorders>
            <w:shd w:val="clear" w:color="auto" w:fill="auto"/>
            <w:vAlign w:val="center"/>
          </w:tcPr>
          <w:p w14:paraId="52307660" w14:textId="77777777" w:rsidR="007A314A" w:rsidRDefault="007A314A" w:rsidP="007A314A"/>
        </w:tc>
        <w:tc>
          <w:tcPr>
            <w:tcW w:w="5897" w:type="dxa"/>
            <w:tcBorders>
              <w:top w:val="single" w:sz="4" w:space="0" w:color="auto"/>
              <w:left w:val="single" w:sz="4" w:space="0" w:color="auto"/>
            </w:tcBorders>
            <w:shd w:val="clear" w:color="auto" w:fill="auto"/>
            <w:vAlign w:val="bottom"/>
          </w:tcPr>
          <w:p w14:paraId="283A347E" w14:textId="77777777" w:rsidR="007A314A" w:rsidRDefault="007A314A" w:rsidP="007A314A">
            <w:pPr>
              <w:pStyle w:val="a5"/>
              <w:spacing w:after="0" w:line="240" w:lineRule="auto"/>
              <w:jc w:val="right"/>
            </w:pPr>
            <w:r>
              <w:t>водопостачання</w:t>
            </w:r>
          </w:p>
        </w:tc>
        <w:tc>
          <w:tcPr>
            <w:tcW w:w="2977" w:type="dxa"/>
            <w:tcBorders>
              <w:top w:val="single" w:sz="4" w:space="0" w:color="auto"/>
              <w:left w:val="single" w:sz="4" w:space="0" w:color="auto"/>
            </w:tcBorders>
            <w:shd w:val="clear" w:color="auto" w:fill="auto"/>
            <w:vAlign w:val="bottom"/>
          </w:tcPr>
          <w:p w14:paraId="5BFC83AA" w14:textId="77777777" w:rsidR="007A314A" w:rsidRDefault="007A314A" w:rsidP="007A314A">
            <w:pPr>
              <w:pStyle w:val="a5"/>
              <w:spacing w:after="0" w:line="240" w:lineRule="auto"/>
              <w:ind w:left="1140"/>
            </w:pPr>
            <w:r>
              <w:t>3,0</w:t>
            </w:r>
          </w:p>
        </w:tc>
      </w:tr>
      <w:tr w:rsidR="007A314A" w14:paraId="69E2C565" w14:textId="77777777" w:rsidTr="007A314A">
        <w:trPr>
          <w:trHeight w:hRule="exact" w:val="326"/>
        </w:trPr>
        <w:tc>
          <w:tcPr>
            <w:tcW w:w="619" w:type="dxa"/>
            <w:vMerge/>
            <w:tcBorders>
              <w:left w:val="single" w:sz="4" w:space="0" w:color="auto"/>
            </w:tcBorders>
            <w:shd w:val="clear" w:color="auto" w:fill="auto"/>
            <w:vAlign w:val="center"/>
          </w:tcPr>
          <w:p w14:paraId="0B8F7EEE" w14:textId="77777777" w:rsidR="007A314A" w:rsidRDefault="007A314A" w:rsidP="007A314A"/>
        </w:tc>
        <w:tc>
          <w:tcPr>
            <w:tcW w:w="5897" w:type="dxa"/>
            <w:tcBorders>
              <w:top w:val="single" w:sz="4" w:space="0" w:color="auto"/>
              <w:left w:val="single" w:sz="4" w:space="0" w:color="auto"/>
            </w:tcBorders>
            <w:shd w:val="clear" w:color="auto" w:fill="auto"/>
            <w:vAlign w:val="bottom"/>
          </w:tcPr>
          <w:p w14:paraId="1B05260A" w14:textId="77777777" w:rsidR="007A314A" w:rsidRDefault="007A314A" w:rsidP="007A314A">
            <w:pPr>
              <w:pStyle w:val="a5"/>
              <w:spacing w:after="0" w:line="240" w:lineRule="auto"/>
              <w:jc w:val="right"/>
            </w:pPr>
            <w:r>
              <w:t>електроенергії</w:t>
            </w:r>
          </w:p>
        </w:tc>
        <w:tc>
          <w:tcPr>
            <w:tcW w:w="2977" w:type="dxa"/>
            <w:tcBorders>
              <w:top w:val="single" w:sz="4" w:space="0" w:color="auto"/>
              <w:left w:val="single" w:sz="4" w:space="0" w:color="auto"/>
            </w:tcBorders>
            <w:shd w:val="clear" w:color="auto" w:fill="auto"/>
            <w:vAlign w:val="bottom"/>
          </w:tcPr>
          <w:p w14:paraId="2F9107BE" w14:textId="77777777" w:rsidR="007A314A" w:rsidRDefault="007A314A" w:rsidP="007A314A">
            <w:pPr>
              <w:pStyle w:val="a5"/>
              <w:spacing w:after="0" w:line="240" w:lineRule="auto"/>
              <w:ind w:left="1140"/>
            </w:pPr>
            <w:r>
              <w:t>950,0</w:t>
            </w:r>
          </w:p>
        </w:tc>
      </w:tr>
      <w:tr w:rsidR="007A314A" w14:paraId="10A97834" w14:textId="77777777" w:rsidTr="007A314A">
        <w:trPr>
          <w:trHeight w:hRule="exact" w:val="336"/>
        </w:trPr>
        <w:tc>
          <w:tcPr>
            <w:tcW w:w="619" w:type="dxa"/>
            <w:vMerge/>
            <w:tcBorders>
              <w:left w:val="single" w:sz="4" w:space="0" w:color="auto"/>
              <w:bottom w:val="single" w:sz="4" w:space="0" w:color="auto"/>
            </w:tcBorders>
            <w:shd w:val="clear" w:color="auto" w:fill="auto"/>
            <w:vAlign w:val="center"/>
          </w:tcPr>
          <w:p w14:paraId="3BBBB32F" w14:textId="77777777" w:rsidR="007A314A" w:rsidRDefault="007A314A" w:rsidP="007A314A"/>
        </w:tc>
        <w:tc>
          <w:tcPr>
            <w:tcW w:w="5897" w:type="dxa"/>
            <w:tcBorders>
              <w:top w:val="single" w:sz="4" w:space="0" w:color="auto"/>
              <w:left w:val="single" w:sz="4" w:space="0" w:color="auto"/>
              <w:bottom w:val="single" w:sz="4" w:space="0" w:color="auto"/>
            </w:tcBorders>
            <w:shd w:val="clear" w:color="auto" w:fill="auto"/>
            <w:vAlign w:val="bottom"/>
          </w:tcPr>
          <w:p w14:paraId="2AD5DB0E" w14:textId="77777777" w:rsidR="007A314A" w:rsidRDefault="007A314A" w:rsidP="007A314A">
            <w:pPr>
              <w:pStyle w:val="a5"/>
              <w:spacing w:after="0" w:line="240" w:lineRule="auto"/>
              <w:jc w:val="right"/>
            </w:pPr>
            <w:r>
              <w:t>Вивіз побутових відходів</w:t>
            </w:r>
          </w:p>
        </w:tc>
        <w:tc>
          <w:tcPr>
            <w:tcW w:w="2977" w:type="dxa"/>
            <w:tcBorders>
              <w:top w:val="single" w:sz="4" w:space="0" w:color="auto"/>
              <w:left w:val="single" w:sz="4" w:space="0" w:color="auto"/>
              <w:bottom w:val="single" w:sz="4" w:space="0" w:color="auto"/>
            </w:tcBorders>
            <w:shd w:val="clear" w:color="auto" w:fill="auto"/>
            <w:vAlign w:val="bottom"/>
          </w:tcPr>
          <w:p w14:paraId="69417EC7" w14:textId="77777777" w:rsidR="007A314A" w:rsidRDefault="007A314A" w:rsidP="007A314A">
            <w:pPr>
              <w:pStyle w:val="a5"/>
              <w:spacing w:after="0" w:line="240" w:lineRule="auto"/>
              <w:ind w:left="1260"/>
              <w:jc w:val="both"/>
            </w:pPr>
            <w:r>
              <w:t>22,0</w:t>
            </w:r>
          </w:p>
        </w:tc>
      </w:tr>
    </w:tbl>
    <w:p w14:paraId="10D40608" w14:textId="752F7039" w:rsidR="00E94677" w:rsidRDefault="007A314A" w:rsidP="00ED45E4">
      <w:pPr>
        <w:pStyle w:val="1"/>
        <w:spacing w:after="0" w:line="240" w:lineRule="auto"/>
        <w:ind w:right="618"/>
        <w:jc w:val="both"/>
      </w:pPr>
      <w:r>
        <w:t xml:space="preserve">                                                          Адміністративні послуги                    5,0</w:t>
      </w:r>
    </w:p>
    <w:p w14:paraId="30F82564" w14:textId="77777777" w:rsidR="00E94677" w:rsidRPr="009462F9" w:rsidRDefault="00BE1F2B">
      <w:pPr>
        <w:pStyle w:val="11"/>
        <w:keepNext/>
        <w:keepLines/>
        <w:numPr>
          <w:ilvl w:val="0"/>
          <w:numId w:val="1"/>
        </w:numPr>
        <w:tabs>
          <w:tab w:val="left" w:pos="343"/>
        </w:tabs>
        <w:rPr>
          <w:sz w:val="28"/>
          <w:szCs w:val="28"/>
        </w:rPr>
      </w:pPr>
      <w:bookmarkStart w:id="5" w:name="bookmark10"/>
      <w:r w:rsidRPr="009462F9">
        <w:rPr>
          <w:sz w:val="28"/>
          <w:szCs w:val="28"/>
        </w:rPr>
        <w:lastRenderedPageBreak/>
        <w:t>Прикінцеві положення</w:t>
      </w:r>
      <w:bookmarkEnd w:id="5"/>
    </w:p>
    <w:p w14:paraId="3ABF47EB" w14:textId="77777777" w:rsidR="00E94677" w:rsidRPr="009462F9" w:rsidRDefault="00BE1F2B" w:rsidP="009462F9">
      <w:pPr>
        <w:pStyle w:val="1"/>
        <w:spacing w:after="0" w:line="240" w:lineRule="auto"/>
        <w:ind w:right="618" w:firstLine="560"/>
        <w:jc w:val="both"/>
        <w:rPr>
          <w:sz w:val="28"/>
          <w:szCs w:val="28"/>
        </w:rPr>
      </w:pPr>
      <w:r w:rsidRPr="009462F9">
        <w:rPr>
          <w:sz w:val="28"/>
          <w:szCs w:val="28"/>
        </w:rPr>
        <w:t>Програма визначає мету, завдання, очікувані результати діяльності комунального некомерційного підприємства «</w:t>
      </w:r>
      <w:proofErr w:type="spellStart"/>
      <w:r w:rsidRPr="009462F9">
        <w:rPr>
          <w:sz w:val="28"/>
          <w:szCs w:val="28"/>
        </w:rPr>
        <w:t>Димерська</w:t>
      </w:r>
      <w:proofErr w:type="spellEnd"/>
      <w:r w:rsidRPr="009462F9">
        <w:rPr>
          <w:sz w:val="28"/>
          <w:szCs w:val="28"/>
        </w:rPr>
        <w:t xml:space="preserve"> центральна селищна лікарня»</w:t>
      </w:r>
    </w:p>
    <w:p w14:paraId="3B9C194B" w14:textId="6B18D37D" w:rsidR="009462F9" w:rsidRDefault="00BE1F2B" w:rsidP="004D1237">
      <w:pPr>
        <w:pStyle w:val="1"/>
        <w:spacing w:after="0" w:line="240" w:lineRule="auto"/>
        <w:ind w:right="618" w:firstLine="680"/>
        <w:jc w:val="both"/>
        <w:rPr>
          <w:sz w:val="28"/>
          <w:szCs w:val="28"/>
        </w:rPr>
      </w:pPr>
      <w:r w:rsidRPr="009462F9">
        <w:rPr>
          <w:sz w:val="28"/>
          <w:szCs w:val="28"/>
        </w:rPr>
        <w:t>Програма має відкритий характер і може доповнюватись (змінюватись) в установленому чинним законодавством порядку в залежності від потреб поточного моменту (прийняття нових нормативних актів, затвердження та доповнення регіональних медичних програм, змінних фінансово- господарських можливостей громади).</w:t>
      </w:r>
    </w:p>
    <w:p w14:paraId="32764458" w14:textId="7E28A707" w:rsidR="004D1237" w:rsidRDefault="004D1237" w:rsidP="004D1237">
      <w:pPr>
        <w:pStyle w:val="1"/>
        <w:spacing w:after="0" w:line="240" w:lineRule="auto"/>
        <w:ind w:right="618" w:firstLine="680"/>
        <w:jc w:val="both"/>
        <w:rPr>
          <w:sz w:val="28"/>
          <w:szCs w:val="28"/>
        </w:rPr>
      </w:pPr>
    </w:p>
    <w:p w14:paraId="789CA72F" w14:textId="77777777" w:rsidR="004D1237" w:rsidRPr="009462F9" w:rsidRDefault="004D1237" w:rsidP="004D1237">
      <w:pPr>
        <w:pStyle w:val="1"/>
        <w:spacing w:after="0" w:line="240" w:lineRule="auto"/>
        <w:ind w:right="618" w:firstLine="680"/>
        <w:jc w:val="both"/>
        <w:rPr>
          <w:sz w:val="28"/>
          <w:szCs w:val="28"/>
        </w:rPr>
      </w:pPr>
      <w:bookmarkStart w:id="6" w:name="_GoBack"/>
      <w:bookmarkEnd w:id="6"/>
    </w:p>
    <w:p w14:paraId="0A2533EC" w14:textId="7390D368" w:rsidR="009462F9" w:rsidRPr="009462F9" w:rsidRDefault="009462F9" w:rsidP="004D1237">
      <w:pPr>
        <w:pStyle w:val="1"/>
        <w:spacing w:after="0" w:line="240" w:lineRule="auto"/>
        <w:ind w:right="618"/>
        <w:jc w:val="both"/>
        <w:rPr>
          <w:b/>
          <w:bCs/>
        </w:rPr>
      </w:pPr>
      <w:r w:rsidRPr="009462F9">
        <w:rPr>
          <w:b/>
          <w:bCs/>
        </w:rPr>
        <w:t>Секретар селищної ради                                                             Людмила ІВАНОВА</w:t>
      </w:r>
    </w:p>
    <w:p w14:paraId="6C634F8A" w14:textId="62BC012C" w:rsidR="00E94677" w:rsidRDefault="00BE1F2B">
      <w:pPr>
        <w:pStyle w:val="1"/>
        <w:spacing w:after="520" w:line="240" w:lineRule="auto"/>
        <w:ind w:firstLine="280"/>
      </w:pPr>
      <w:r>
        <w:rPr>
          <w:noProof/>
          <w:lang w:val="ru-RU" w:eastAsia="ru-RU" w:bidi="ar-SA"/>
        </w:rPr>
        <mc:AlternateContent>
          <mc:Choice Requires="wps">
            <w:drawing>
              <wp:anchor distT="0" distB="0" distL="114300" distR="114300" simplePos="0" relativeHeight="125829378" behindDoc="0" locked="0" layoutInCell="1" allowOverlap="1" wp14:anchorId="38EF5978" wp14:editId="51481FA4">
                <wp:simplePos x="0" y="0"/>
                <wp:positionH relativeFrom="page">
                  <wp:posOffset>5327015</wp:posOffset>
                </wp:positionH>
                <wp:positionV relativeFrom="paragraph">
                  <wp:posOffset>12700</wp:posOffset>
                </wp:positionV>
                <wp:extent cx="987425" cy="207010"/>
                <wp:effectExtent l="0" t="0" r="0" b="0"/>
                <wp:wrapSquare wrapText="left"/>
                <wp:docPr id="1" name="Shape 1"/>
                <wp:cNvGraphicFramePr/>
                <a:graphic xmlns:a="http://schemas.openxmlformats.org/drawingml/2006/main">
                  <a:graphicData uri="http://schemas.microsoft.com/office/word/2010/wordprocessingShape">
                    <wps:wsp>
                      <wps:cNvSpPr txBox="1"/>
                      <wps:spPr>
                        <a:xfrm>
                          <a:off x="0" y="0"/>
                          <a:ext cx="987425" cy="207010"/>
                        </a:xfrm>
                        <a:prstGeom prst="rect">
                          <a:avLst/>
                        </a:prstGeom>
                        <a:noFill/>
                      </wps:spPr>
                      <wps:txbx>
                        <w:txbxContent>
                          <w:p w14:paraId="34FC76DA" w14:textId="6185CD9F" w:rsidR="00E94677" w:rsidRDefault="00E94677">
                            <w:pPr>
                              <w:pStyle w:val="1"/>
                              <w:spacing w:after="0" w:line="240" w:lineRule="auto"/>
                            </w:pPr>
                          </w:p>
                        </w:txbxContent>
                      </wps:txbx>
                      <wps:bodyPr wrap="none" lIns="0" tIns="0" rIns="0" bIns="0"/>
                    </wps:wsp>
                  </a:graphicData>
                </a:graphic>
              </wp:anchor>
            </w:drawing>
          </mc:Choice>
          <mc:Fallback>
            <w:pict>
              <v:shapetype w14:anchorId="38EF5978" id="_x0000_t202" coordsize="21600,21600" o:spt="202" path="m,l,21600r21600,l21600,xe">
                <v:stroke joinstyle="miter"/>
                <v:path gradientshapeok="t" o:connecttype="rect"/>
              </v:shapetype>
              <v:shape id="Shape 1" o:spid="_x0000_s1026" type="#_x0000_t202" style="position:absolute;left:0;text-align:left;margin-left:419.45pt;margin-top:1pt;width:77.75pt;height:16.3pt;z-index:125829378;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" filled="f" stroked="f">
                <v:textbox inset="0,0,0,0">
                  <w:txbxContent>
                    <w:p w14:paraId="34FC76DA" w14:textId="6185CD9F" w:rsidR="00E94677" w:rsidRDefault="00E94677">
                      <w:pPr>
                        <w:pStyle w:val="1"/>
                        <w:spacing w:after="0" w:line="240" w:lineRule="auto"/>
                      </w:pPr>
                    </w:p>
                  </w:txbxContent>
                </v:textbox>
                <w10:wrap type="square" side="left" anchorx="page"/>
              </v:shape>
            </w:pict>
          </mc:Fallback>
        </mc:AlternateContent>
      </w:r>
    </w:p>
    <w:sectPr w:rsidR="00E94677" w:rsidSect="00ED45E4">
      <w:pgSz w:w="11900" w:h="16840"/>
      <w:pgMar w:top="426" w:right="154" w:bottom="0" w:left="1772"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168D2" w14:textId="77777777" w:rsidR="00060F0C" w:rsidRDefault="00060F0C">
      <w:r>
        <w:separator/>
      </w:r>
    </w:p>
  </w:endnote>
  <w:endnote w:type="continuationSeparator" w:id="0">
    <w:p w14:paraId="54D6DF90" w14:textId="77777777" w:rsidR="00060F0C" w:rsidRDefault="00060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C6864" w14:textId="77777777" w:rsidR="00060F0C" w:rsidRDefault="00060F0C"/>
  </w:footnote>
  <w:footnote w:type="continuationSeparator" w:id="0">
    <w:p w14:paraId="6812AA53" w14:textId="77777777" w:rsidR="00060F0C" w:rsidRDefault="00060F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887FA2"/>
    <w:multiLevelType w:val="multilevel"/>
    <w:tmpl w:val="986CE46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4677"/>
    <w:rsid w:val="00060F0C"/>
    <w:rsid w:val="001644F3"/>
    <w:rsid w:val="00254172"/>
    <w:rsid w:val="00364B7D"/>
    <w:rsid w:val="003868ED"/>
    <w:rsid w:val="0044730E"/>
    <w:rsid w:val="004D1237"/>
    <w:rsid w:val="007A314A"/>
    <w:rsid w:val="0091766E"/>
    <w:rsid w:val="009462F9"/>
    <w:rsid w:val="009C50EC"/>
    <w:rsid w:val="009E79DA"/>
    <w:rsid w:val="00AE3726"/>
    <w:rsid w:val="00B0053A"/>
    <w:rsid w:val="00B06185"/>
    <w:rsid w:val="00BE1F2B"/>
    <w:rsid w:val="00C66B1B"/>
    <w:rsid w:val="00E77CFA"/>
    <w:rsid w:val="00E94677"/>
    <w:rsid w:val="00ED45E4"/>
    <w:rsid w:val="00F85B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4BD4D"/>
  <w15:docId w15:val="{DBC0D34E-8E35-4989-B8EF-B0B7DDE58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6"/>
      <w:szCs w:val="26"/>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6"/>
      <w:szCs w:val="26"/>
      <w:u w:val="none"/>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sz w:val="26"/>
      <w:szCs w:val="26"/>
      <w:u w:val="none"/>
    </w:rPr>
  </w:style>
  <w:style w:type="paragraph" w:customStyle="1" w:styleId="1">
    <w:name w:val="Основной текст1"/>
    <w:basedOn w:val="a"/>
    <w:link w:val="a3"/>
    <w:pPr>
      <w:spacing w:after="220" w:line="257" w:lineRule="auto"/>
    </w:pPr>
    <w:rPr>
      <w:rFonts w:ascii="Times New Roman" w:eastAsia="Times New Roman" w:hAnsi="Times New Roman" w:cs="Times New Roman"/>
      <w:sz w:val="26"/>
      <w:szCs w:val="26"/>
    </w:rPr>
  </w:style>
  <w:style w:type="paragraph" w:customStyle="1" w:styleId="11">
    <w:name w:val="Заголовок №1"/>
    <w:basedOn w:val="a"/>
    <w:link w:val="10"/>
    <w:pPr>
      <w:spacing w:after="220" w:line="257" w:lineRule="auto"/>
      <w:outlineLvl w:val="0"/>
    </w:pPr>
    <w:rPr>
      <w:rFonts w:ascii="Times New Roman" w:eastAsia="Times New Roman" w:hAnsi="Times New Roman" w:cs="Times New Roman"/>
      <w:b/>
      <w:bCs/>
      <w:sz w:val="26"/>
      <w:szCs w:val="26"/>
    </w:rPr>
  </w:style>
  <w:style w:type="paragraph" w:customStyle="1" w:styleId="a5">
    <w:name w:val="Другое"/>
    <w:basedOn w:val="a"/>
    <w:link w:val="a4"/>
    <w:pPr>
      <w:spacing w:after="220" w:line="257" w:lineRule="auto"/>
    </w:pPr>
    <w:rPr>
      <w:rFonts w:ascii="Times New Roman" w:eastAsia="Times New Roman" w:hAnsi="Times New Roman" w:cs="Times New Roman"/>
      <w:sz w:val="26"/>
      <w:szCs w:val="26"/>
    </w:rPr>
  </w:style>
  <w:style w:type="paragraph" w:styleId="a6">
    <w:name w:val="Balloon Text"/>
    <w:basedOn w:val="a"/>
    <w:link w:val="a7"/>
    <w:uiPriority w:val="99"/>
    <w:semiHidden/>
    <w:unhideWhenUsed/>
    <w:rsid w:val="003868ED"/>
    <w:rPr>
      <w:rFonts w:ascii="Segoe UI" w:hAnsi="Segoe UI" w:cs="Segoe UI"/>
      <w:sz w:val="18"/>
      <w:szCs w:val="18"/>
    </w:rPr>
  </w:style>
  <w:style w:type="character" w:customStyle="1" w:styleId="a7">
    <w:name w:val="Текст выноски Знак"/>
    <w:basedOn w:val="a0"/>
    <w:link w:val="a6"/>
    <w:uiPriority w:val="99"/>
    <w:semiHidden/>
    <w:rsid w:val="003868ED"/>
    <w:rPr>
      <w:rFonts w:ascii="Segoe UI" w:hAnsi="Segoe UI" w:cs="Segoe UI"/>
      <w:color w:val="000000"/>
      <w:sz w:val="18"/>
      <w:szCs w:val="18"/>
    </w:rPr>
  </w:style>
  <w:style w:type="paragraph" w:customStyle="1" w:styleId="12">
    <w:name w:val="Без интервала1"/>
    <w:qFormat/>
    <w:rsid w:val="009E79DA"/>
    <w:pPr>
      <w:widowControl/>
    </w:pPr>
    <w:rPr>
      <w:rFonts w:ascii="Calibri" w:eastAsia="Times New Roman" w:hAnsi="Calibri" w:cs="Calibri"/>
      <w:sz w:val="22"/>
      <w:szCs w:val="22"/>
      <w:lang w:eastAsia="en-US" w:bidi="ar-SA"/>
    </w:rPr>
  </w:style>
  <w:style w:type="paragraph" w:styleId="a8">
    <w:name w:val="List Paragraph"/>
    <w:basedOn w:val="a"/>
    <w:qFormat/>
    <w:rsid w:val="009E79DA"/>
    <w:pPr>
      <w:widowControl/>
      <w:spacing w:line="276" w:lineRule="auto"/>
      <w:ind w:left="720" w:firstLine="709"/>
      <w:contextualSpacing/>
      <w:jc w:val="both"/>
    </w:pPr>
    <w:rPr>
      <w:rFonts w:ascii="Calibri" w:eastAsia="Calibri" w:hAnsi="Calibri" w:cs="Times New Roman"/>
      <w:color w:val="auto"/>
      <w:sz w:val="22"/>
      <w:szCs w:val="22"/>
      <w:lang w:val="ru-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2430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1</Pages>
  <Words>1205</Words>
  <Characters>6874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Секретарь</cp:lastModifiedBy>
  <cp:revision>15</cp:revision>
  <cp:lastPrinted>2023-12-25T09:48:00Z</cp:lastPrinted>
  <dcterms:created xsi:type="dcterms:W3CDTF">2022-09-28T10:40:00Z</dcterms:created>
  <dcterms:modified xsi:type="dcterms:W3CDTF">2023-12-25T09:49:00Z</dcterms:modified>
</cp:coreProperties>
</file>